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CD3D65" w:rsidP="00CD687D">
      <w:pPr>
        <w:rPr>
          <w:sz w:val="28"/>
          <w:szCs w:val="28"/>
        </w:rPr>
      </w:pPr>
      <w:r w:rsidRPr="00CD3D65">
        <w:rPr>
          <w:b/>
          <w:noProof/>
          <w:sz w:val="28"/>
          <w:szCs w:val="28"/>
        </w:rPr>
        <w:pict>
          <v:roundrect id="_x0000_s1026" style="position:absolute;margin-left:5.3pt;margin-top:-2.4pt;width:476.6pt;height:81pt;z-index:251660288" arcsize="10923f" strokecolor="black [3213]" strokeweight="1.5pt">
            <v:textbox>
              <w:txbxContent>
                <w:p w:rsidR="00F04D0E" w:rsidRDefault="00F04D0E" w:rsidP="00CD687D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C65C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04D0E" w:rsidRDefault="00F04D0E" w:rsidP="00CD687D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892374">
                    <w:rPr>
                      <w:b/>
                      <w:sz w:val="28"/>
                      <w:szCs w:val="28"/>
                    </w:rPr>
                    <w:t>. ÜNİTE</w:t>
                  </w:r>
                </w:p>
                <w:p w:rsidR="00F04D0E" w:rsidRDefault="00F04D0E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BİTKİ ve HAYVANLARDA</w:t>
                  </w:r>
                </w:p>
                <w:p w:rsidR="00F04D0E" w:rsidRPr="0081754D" w:rsidRDefault="00F04D0E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ÜREME, BÜYÜME ve GELİŞME</w:t>
                  </w:r>
                </w:p>
                <w:p w:rsidR="00F04D0E" w:rsidRPr="003C312A" w:rsidRDefault="00F04D0E" w:rsidP="00CD687D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Pr="003C312A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0A207A" w:rsidRPr="00FF53F4" w:rsidRDefault="00BE3B65" w:rsidP="000A207A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="000A207A" w:rsidRPr="00FF53F4">
        <w:rPr>
          <w:b/>
          <w:sz w:val="28"/>
          <w:szCs w:val="28"/>
        </w:rPr>
        <w:t>Üreme</w:t>
      </w:r>
    </w:p>
    <w:p w:rsidR="00C948C2" w:rsidRPr="00ED7BE0" w:rsidRDefault="00C948C2" w:rsidP="00C948C2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C948C2" w:rsidRPr="00780B59" w:rsidRDefault="00C948C2" w:rsidP="00C948C2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Canlının; doğması, büyümesi, gelişmesi, üremesi ve ölmesi sürecine “</w:t>
      </w:r>
      <w:r w:rsidRPr="00FD04A0">
        <w:rPr>
          <w:b/>
          <w:sz w:val="28"/>
          <w:szCs w:val="28"/>
        </w:rPr>
        <w:t>hayat döngüsü</w:t>
      </w:r>
      <w:r w:rsidRPr="00780B59">
        <w:rPr>
          <w:sz w:val="28"/>
          <w:szCs w:val="28"/>
        </w:rPr>
        <w:t>” denir.</w:t>
      </w:r>
    </w:p>
    <w:p w:rsidR="00C948C2" w:rsidRPr="00ED7BE0" w:rsidRDefault="00C948C2" w:rsidP="00C948C2">
      <w:pPr>
        <w:ind w:left="426" w:hanging="426"/>
        <w:rPr>
          <w:sz w:val="16"/>
          <w:szCs w:val="16"/>
        </w:rPr>
      </w:pPr>
    </w:p>
    <w:p w:rsidR="00C948C2" w:rsidRPr="00780B59" w:rsidRDefault="00C948C2" w:rsidP="00C948C2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ED7BE0">
        <w:rPr>
          <w:sz w:val="28"/>
          <w:szCs w:val="28"/>
        </w:rPr>
        <w:t>H</w:t>
      </w:r>
      <w:r w:rsidRPr="00780B59">
        <w:rPr>
          <w:sz w:val="28"/>
          <w:szCs w:val="28"/>
        </w:rPr>
        <w:t>ayat döngüsü, üreme ile başlar.</w:t>
      </w:r>
    </w:p>
    <w:p w:rsidR="000A207A" w:rsidRPr="00ED7BE0" w:rsidRDefault="000A207A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Canlıların nesillerini devam ettirebilmek amacıyla kendilerine benzer canlılar meydana getirmesine “</w:t>
      </w:r>
      <w:r w:rsidRPr="00F63658">
        <w:rPr>
          <w:b/>
          <w:sz w:val="28"/>
          <w:szCs w:val="28"/>
        </w:rPr>
        <w:t>üreme</w:t>
      </w:r>
      <w:r w:rsidRPr="008C61D7">
        <w:rPr>
          <w:sz w:val="28"/>
          <w:szCs w:val="28"/>
        </w:rPr>
        <w:t>” denir.</w:t>
      </w:r>
    </w:p>
    <w:p w:rsidR="000A207A" w:rsidRPr="00ED7BE0" w:rsidRDefault="000A207A" w:rsidP="000A207A">
      <w:pPr>
        <w:ind w:left="426" w:hanging="426"/>
        <w:rPr>
          <w:sz w:val="16"/>
          <w:szCs w:val="16"/>
        </w:rPr>
      </w:pPr>
    </w:p>
    <w:p w:rsidR="000A207A" w:rsidRPr="00BE3B65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Üreme, canlılığın </w:t>
      </w:r>
      <w:r w:rsidR="00ED7BE0">
        <w:rPr>
          <w:sz w:val="28"/>
          <w:szCs w:val="28"/>
        </w:rPr>
        <w:t>devamı</w:t>
      </w:r>
      <w:r>
        <w:rPr>
          <w:sz w:val="28"/>
          <w:szCs w:val="28"/>
        </w:rPr>
        <w:t xml:space="preserve"> için </w:t>
      </w:r>
      <w:r w:rsidRPr="00BE3B65">
        <w:rPr>
          <w:sz w:val="28"/>
          <w:szCs w:val="28"/>
        </w:rPr>
        <w:t>gerekli değildir.</w:t>
      </w:r>
    </w:p>
    <w:p w:rsidR="000A207A" w:rsidRPr="00ED7BE0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Üreme, neslin devamını sağlamak için gereklidir.</w:t>
      </w:r>
    </w:p>
    <w:p w:rsidR="00C948C2" w:rsidRPr="00ED7BE0" w:rsidRDefault="00C948C2" w:rsidP="00C948C2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C948C2" w:rsidRPr="008C61D7" w:rsidRDefault="00C948C2" w:rsidP="00C948C2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Bazı canlılarda üreme</w:t>
      </w:r>
      <w:r w:rsidRPr="008C61D7">
        <w:rPr>
          <w:sz w:val="28"/>
          <w:szCs w:val="28"/>
        </w:rPr>
        <w:t xml:space="preserve"> için </w:t>
      </w:r>
      <w:r>
        <w:rPr>
          <w:sz w:val="28"/>
          <w:szCs w:val="28"/>
        </w:rPr>
        <w:t xml:space="preserve">eşey denilen </w:t>
      </w:r>
      <w:r w:rsidRPr="008C61D7">
        <w:rPr>
          <w:sz w:val="28"/>
          <w:szCs w:val="28"/>
        </w:rPr>
        <w:t>özel üreme hücreleri vardır.</w:t>
      </w:r>
    </w:p>
    <w:p w:rsidR="00C948C2" w:rsidRPr="008C61D7" w:rsidRDefault="00C948C2" w:rsidP="00C948C2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8C61D7">
        <w:rPr>
          <w:sz w:val="28"/>
          <w:szCs w:val="28"/>
        </w:rPr>
        <w:t>eşey =</w:t>
      </w:r>
      <w:r>
        <w:rPr>
          <w:sz w:val="28"/>
          <w:szCs w:val="28"/>
        </w:rPr>
        <w:t xml:space="preserve"> </w:t>
      </w:r>
      <w:r w:rsidRPr="008C61D7">
        <w:rPr>
          <w:sz w:val="28"/>
          <w:szCs w:val="28"/>
        </w:rPr>
        <w:t>cinsiyet</w:t>
      </w:r>
      <w:r>
        <w:rPr>
          <w:sz w:val="28"/>
          <w:szCs w:val="28"/>
        </w:rPr>
        <w:t xml:space="preserve"> </w:t>
      </w:r>
      <w:r w:rsidRPr="008C6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8C61D7">
        <w:rPr>
          <w:sz w:val="28"/>
          <w:szCs w:val="28"/>
        </w:rPr>
        <w:t>erkekli</w:t>
      </w:r>
      <w:r>
        <w:rPr>
          <w:sz w:val="28"/>
          <w:szCs w:val="28"/>
        </w:rPr>
        <w:t>k/dişilik)</w:t>
      </w:r>
    </w:p>
    <w:p w:rsidR="000A207A" w:rsidRPr="00ED7BE0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Bazı canlılarda ise üreme için eşey hücrelerine gerek duyulmaz.</w:t>
      </w:r>
    </w:p>
    <w:p w:rsidR="001F4AFE" w:rsidRPr="00ED7BE0" w:rsidRDefault="001F4AFE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İki farklı üreme şekli vardır:</w:t>
      </w:r>
    </w:p>
    <w:p w:rsidR="000A207A" w:rsidRPr="002F2471" w:rsidRDefault="000A207A" w:rsidP="000A207A">
      <w:pPr>
        <w:rPr>
          <w:sz w:val="12"/>
          <w:szCs w:val="12"/>
        </w:rPr>
      </w:pPr>
    </w:p>
    <w:p w:rsidR="000A207A" w:rsidRDefault="00CD3D65" w:rsidP="000A207A">
      <w:r>
        <w:rPr>
          <w:noProof/>
        </w:rPr>
        <w:pict>
          <v:roundrect id="_x0000_s1030" style="position:absolute;margin-left:112.5pt;margin-top:1.05pt;width:108.4pt;height:26.55pt;z-index:251664384" arcsize="10923f" strokeweight="1.5pt">
            <v:textbox style="mso-next-textbox:#_x0000_s1030">
              <w:txbxContent>
                <w:p w:rsidR="00F04D0E" w:rsidRPr="003058B6" w:rsidRDefault="00F04D0E" w:rsidP="00BE3B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Eşeyli</w:t>
                  </w:r>
                  <w:r w:rsidR="00BE3B65">
                    <w:rPr>
                      <w:sz w:val="28"/>
                      <w:szCs w:val="28"/>
                    </w:rPr>
                    <w:t xml:space="preserve"> Üreme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line id="_x0000_s1057" style="position:absolute;flip:y;z-index:251697152" from="69pt,-.2pt" to="112.5pt,17.85pt" strokeweight="1pt">
            <v:stroke endarrow="block" endarrowwidth="wide" endarrowlength="long"/>
          </v:line>
        </w:pict>
      </w:r>
      <w:r>
        <w:rPr>
          <w:noProof/>
        </w:rPr>
        <w:pict>
          <v:roundrect id="_x0000_s1028" style="position:absolute;margin-left:14.25pt;margin-top:9.6pt;width:54.75pt;height:22.35pt;z-index:251662336" arcsize="10923f" strokeweight="1.5pt">
            <v:textbox style="mso-next-textbox:#_x0000_s1028">
              <w:txbxContent>
                <w:p w:rsidR="00F04D0E" w:rsidRPr="003058B6" w:rsidRDefault="00F04D0E" w:rsidP="00BE3B65">
                  <w:pPr>
                    <w:ind w:left="-284" w:right="-24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line id="_x0000_s1032" style="position:absolute;z-index:251666432" from="69pt,13.15pt" to="112.5pt,27.25pt" strokeweight="1pt">
            <v:stroke endarrow="block" endarrowwidth="wide" endarrowlength="long"/>
          </v:line>
        </w:pict>
      </w:r>
    </w:p>
    <w:p w:rsidR="000A207A" w:rsidRDefault="00CD3D65" w:rsidP="000A207A">
      <w:r>
        <w:rPr>
          <w:noProof/>
        </w:rPr>
        <w:pict>
          <v:roundrect id="_x0000_s1029" style="position:absolute;margin-left:112.5pt;margin-top:-.05pt;width:108.4pt;height:26.4pt;z-index:251663360" arcsize="10923f" strokeweight="1.5pt">
            <v:textbox style="mso-next-textbox:#_x0000_s1029">
              <w:txbxContent>
                <w:p w:rsidR="00F04D0E" w:rsidRPr="003058B6" w:rsidRDefault="00BE3B65" w:rsidP="00BE3B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Eşeysiz </w:t>
                  </w:r>
                  <w:r w:rsidR="00F04D0E"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</w:p>
    <w:p w:rsidR="000A207A" w:rsidRDefault="000A207A" w:rsidP="000A207A"/>
    <w:p w:rsidR="000A207A" w:rsidRPr="00ED7BE0" w:rsidRDefault="000A207A" w:rsidP="000A207A">
      <w:pPr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Dişi ve erkek eşey hücrelerinin birleşmesiyle gerçekleşen üreme olayına “</w:t>
      </w:r>
      <w:r w:rsidRPr="00F63658">
        <w:rPr>
          <w:b/>
          <w:sz w:val="28"/>
          <w:szCs w:val="28"/>
        </w:rPr>
        <w:t>eşeyli üreme</w:t>
      </w:r>
      <w:r w:rsidRPr="008C61D7">
        <w:rPr>
          <w:sz w:val="28"/>
          <w:szCs w:val="28"/>
        </w:rPr>
        <w:t>” denir.</w:t>
      </w:r>
    </w:p>
    <w:p w:rsidR="00ED7BE0" w:rsidRPr="00ED7BE0" w:rsidRDefault="00ED7BE0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Eşeyli üreme; </w:t>
      </w:r>
    </w:p>
    <w:p w:rsidR="000A207A" w:rsidRDefault="000A207A" w:rsidP="001D0CF6">
      <w:pPr>
        <w:numPr>
          <w:ilvl w:val="0"/>
          <w:numId w:val="1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T</w:t>
      </w:r>
      <w:r w:rsidRPr="008C61D7">
        <w:rPr>
          <w:sz w:val="28"/>
          <w:szCs w:val="28"/>
        </w:rPr>
        <w:t>üm çiçekli bitkiler</w:t>
      </w:r>
      <w:r>
        <w:rPr>
          <w:sz w:val="28"/>
          <w:szCs w:val="28"/>
        </w:rPr>
        <w:t>de</w:t>
      </w:r>
      <w:r w:rsidRPr="008C61D7">
        <w:rPr>
          <w:sz w:val="28"/>
          <w:szCs w:val="28"/>
        </w:rPr>
        <w:t xml:space="preserve"> ve </w:t>
      </w:r>
    </w:p>
    <w:p w:rsidR="000A207A" w:rsidRDefault="000A207A" w:rsidP="001D0CF6">
      <w:pPr>
        <w:numPr>
          <w:ilvl w:val="0"/>
          <w:numId w:val="1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P</w:t>
      </w:r>
      <w:r w:rsidRPr="008C61D7">
        <w:rPr>
          <w:sz w:val="28"/>
          <w:szCs w:val="28"/>
        </w:rPr>
        <w:t>ek çok hayvan</w:t>
      </w:r>
      <w:r>
        <w:rPr>
          <w:sz w:val="28"/>
          <w:szCs w:val="28"/>
        </w:rPr>
        <w:t>da</w:t>
      </w:r>
      <w:r w:rsidRPr="008C61D7">
        <w:rPr>
          <w:sz w:val="28"/>
          <w:szCs w:val="28"/>
        </w:rPr>
        <w:t xml:space="preserve"> </w:t>
      </w:r>
    </w:p>
    <w:p w:rsidR="000A207A" w:rsidRDefault="000A207A" w:rsidP="00F04D0E">
      <w:pPr>
        <w:ind w:left="850" w:hanging="425"/>
        <w:rPr>
          <w:sz w:val="28"/>
          <w:szCs w:val="28"/>
        </w:rPr>
      </w:pPr>
      <w:proofErr w:type="gramStart"/>
      <w:r>
        <w:rPr>
          <w:sz w:val="28"/>
          <w:szCs w:val="28"/>
        </w:rPr>
        <w:t>görülür</w:t>
      </w:r>
      <w:proofErr w:type="gramEnd"/>
      <w:r>
        <w:rPr>
          <w:sz w:val="28"/>
          <w:szCs w:val="28"/>
        </w:rPr>
        <w:t>.</w:t>
      </w:r>
    </w:p>
    <w:p w:rsidR="000A207A" w:rsidRPr="00ED7BE0" w:rsidRDefault="000A207A" w:rsidP="000A207A">
      <w:pPr>
        <w:ind w:left="426" w:hanging="426"/>
        <w:rPr>
          <w:sz w:val="28"/>
          <w:szCs w:val="28"/>
        </w:rPr>
      </w:pPr>
    </w:p>
    <w:p w:rsidR="00ED7BE0" w:rsidRPr="00ED7BE0" w:rsidRDefault="00ED7BE0" w:rsidP="000A207A">
      <w:pPr>
        <w:ind w:left="426" w:hanging="426"/>
        <w:rPr>
          <w:sz w:val="28"/>
          <w:szCs w:val="28"/>
        </w:rPr>
      </w:pPr>
    </w:p>
    <w:p w:rsidR="00ED7BE0" w:rsidRPr="00ED7BE0" w:rsidRDefault="00ED7BE0" w:rsidP="000A207A">
      <w:pPr>
        <w:ind w:left="426" w:hanging="426"/>
        <w:rPr>
          <w:sz w:val="28"/>
          <w:szCs w:val="28"/>
        </w:rPr>
      </w:pPr>
    </w:p>
    <w:p w:rsidR="00ED7BE0" w:rsidRPr="00ED7BE0" w:rsidRDefault="00ED7BE0" w:rsidP="000A207A">
      <w:pPr>
        <w:ind w:left="426" w:hanging="426"/>
        <w:rPr>
          <w:sz w:val="28"/>
          <w:szCs w:val="28"/>
        </w:rPr>
      </w:pPr>
    </w:p>
    <w:p w:rsidR="00ED7BE0" w:rsidRPr="00ED7BE0" w:rsidRDefault="00ED7BE0" w:rsidP="000A207A">
      <w:pPr>
        <w:ind w:left="426" w:hanging="426"/>
        <w:rPr>
          <w:sz w:val="28"/>
          <w:szCs w:val="28"/>
        </w:rPr>
      </w:pPr>
    </w:p>
    <w:p w:rsidR="00ED7BE0" w:rsidRDefault="00ED7BE0" w:rsidP="000A207A">
      <w:pPr>
        <w:ind w:left="426" w:hanging="426"/>
        <w:rPr>
          <w:sz w:val="28"/>
          <w:szCs w:val="28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Eşeyli üreme; biri dişiden gelen, diğeri erkekten gelen iki üreme hücresinin birleşmesiyle başlar.</w:t>
      </w:r>
    </w:p>
    <w:p w:rsidR="00C948C2" w:rsidRPr="00ED7BE0" w:rsidRDefault="00C948C2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Eşeysiz üreme; </w:t>
      </w:r>
    </w:p>
    <w:p w:rsidR="000A207A" w:rsidRDefault="000A207A" w:rsidP="001D0CF6">
      <w:pPr>
        <w:numPr>
          <w:ilvl w:val="0"/>
          <w:numId w:val="2"/>
        </w:numPr>
        <w:tabs>
          <w:tab w:val="clear" w:pos="720"/>
          <w:tab w:val="left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P</w:t>
      </w:r>
      <w:r w:rsidRPr="008C61D7">
        <w:rPr>
          <w:sz w:val="28"/>
          <w:szCs w:val="28"/>
        </w:rPr>
        <w:t>ek çok basit yapılı bitki</w:t>
      </w:r>
      <w:r>
        <w:rPr>
          <w:sz w:val="28"/>
          <w:szCs w:val="28"/>
        </w:rPr>
        <w:t>de</w:t>
      </w:r>
      <w:r w:rsidRPr="008C61D7">
        <w:rPr>
          <w:sz w:val="28"/>
          <w:szCs w:val="28"/>
        </w:rPr>
        <w:t xml:space="preserve"> ve </w:t>
      </w:r>
    </w:p>
    <w:p w:rsidR="000A207A" w:rsidRDefault="000A207A" w:rsidP="001D0CF6">
      <w:pPr>
        <w:numPr>
          <w:ilvl w:val="0"/>
          <w:numId w:val="2"/>
        </w:numPr>
        <w:tabs>
          <w:tab w:val="clear" w:pos="720"/>
          <w:tab w:val="left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Basit yapılı </w:t>
      </w:r>
      <w:r w:rsidRPr="008C61D7">
        <w:rPr>
          <w:sz w:val="28"/>
          <w:szCs w:val="28"/>
        </w:rPr>
        <w:t>hayvan</w:t>
      </w:r>
      <w:r>
        <w:rPr>
          <w:sz w:val="28"/>
          <w:szCs w:val="28"/>
        </w:rPr>
        <w:t>larda</w:t>
      </w:r>
    </w:p>
    <w:p w:rsidR="000A207A" w:rsidRDefault="000A207A" w:rsidP="00F04D0E">
      <w:pPr>
        <w:tabs>
          <w:tab w:val="left" w:pos="709"/>
        </w:tabs>
        <w:ind w:left="709" w:hanging="283"/>
        <w:rPr>
          <w:sz w:val="28"/>
          <w:szCs w:val="28"/>
        </w:rPr>
      </w:pPr>
      <w:proofErr w:type="gramStart"/>
      <w:r w:rsidRPr="008C61D7">
        <w:rPr>
          <w:sz w:val="28"/>
          <w:szCs w:val="28"/>
        </w:rPr>
        <w:t>görülür</w:t>
      </w:r>
      <w:proofErr w:type="gramEnd"/>
      <w:r w:rsidRPr="008C61D7">
        <w:rPr>
          <w:sz w:val="28"/>
          <w:szCs w:val="28"/>
        </w:rPr>
        <w:t>.</w:t>
      </w:r>
    </w:p>
    <w:p w:rsidR="000A207A" w:rsidRPr="00ED7BE0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Eşeysiz üremede; </w:t>
      </w:r>
    </w:p>
    <w:p w:rsidR="000A207A" w:rsidRDefault="000A207A" w:rsidP="001D0CF6">
      <w:pPr>
        <w:numPr>
          <w:ilvl w:val="0"/>
          <w:numId w:val="3"/>
        </w:numPr>
        <w:ind w:left="709" w:hanging="284"/>
        <w:rPr>
          <w:sz w:val="28"/>
          <w:szCs w:val="28"/>
        </w:rPr>
      </w:pPr>
      <w:r>
        <w:rPr>
          <w:sz w:val="28"/>
          <w:szCs w:val="28"/>
        </w:rPr>
        <w:t>D</w:t>
      </w:r>
      <w:r w:rsidRPr="008C61D7">
        <w:rPr>
          <w:sz w:val="28"/>
          <w:szCs w:val="28"/>
        </w:rPr>
        <w:t>işi ve erkek üreme hücrelerine gerek duyulmaz.</w:t>
      </w:r>
    </w:p>
    <w:p w:rsidR="000A207A" w:rsidRDefault="000A207A" w:rsidP="001D0CF6">
      <w:pPr>
        <w:numPr>
          <w:ilvl w:val="0"/>
          <w:numId w:val="3"/>
        </w:numPr>
        <w:ind w:left="709" w:hanging="284"/>
        <w:rPr>
          <w:sz w:val="28"/>
          <w:szCs w:val="28"/>
        </w:rPr>
      </w:pPr>
      <w:r w:rsidRPr="008C61D7">
        <w:rPr>
          <w:sz w:val="28"/>
          <w:szCs w:val="28"/>
        </w:rPr>
        <w:t>Yeni bir birey oluşması için tek bir canlı yeterlidir.</w:t>
      </w:r>
    </w:p>
    <w:p w:rsidR="000A207A" w:rsidRPr="00A329DC" w:rsidRDefault="000A207A" w:rsidP="001D0CF6">
      <w:pPr>
        <w:numPr>
          <w:ilvl w:val="0"/>
          <w:numId w:val="3"/>
        </w:numPr>
        <w:ind w:left="709" w:hanging="284"/>
        <w:rPr>
          <w:sz w:val="28"/>
          <w:szCs w:val="28"/>
        </w:rPr>
      </w:pPr>
      <w:r>
        <w:rPr>
          <w:sz w:val="28"/>
          <w:szCs w:val="28"/>
        </w:rPr>
        <w:t>Y</w:t>
      </w:r>
      <w:r w:rsidRPr="008C61D7">
        <w:rPr>
          <w:sz w:val="28"/>
          <w:szCs w:val="28"/>
        </w:rPr>
        <w:t>eni canlı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ana canlıyla aynı özelliklere sahip olur.</w:t>
      </w:r>
    </w:p>
    <w:p w:rsidR="001F4AFE" w:rsidRPr="00ED7BE0" w:rsidRDefault="001F4AFE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Eşeysiz üreme </w:t>
      </w:r>
      <w:r>
        <w:rPr>
          <w:sz w:val="28"/>
          <w:szCs w:val="28"/>
        </w:rPr>
        <w:t>dört çeşittir</w:t>
      </w:r>
      <w:r w:rsidRPr="008C61D7">
        <w:rPr>
          <w:sz w:val="28"/>
          <w:szCs w:val="28"/>
        </w:rPr>
        <w:t>:</w:t>
      </w:r>
    </w:p>
    <w:p w:rsidR="000A207A" w:rsidRPr="008C3387" w:rsidRDefault="00CD3D65" w:rsidP="000A207A">
      <w:pPr>
        <w:rPr>
          <w:sz w:val="28"/>
          <w:szCs w:val="28"/>
        </w:rPr>
      </w:pPr>
      <w:r w:rsidRPr="00CD3D65">
        <w:rPr>
          <w:noProof/>
        </w:rPr>
        <w:pict>
          <v:roundrect id="_x0000_s1048" style="position:absolute;margin-left:108pt;margin-top:13.1pt;width:117pt;height:27pt;z-index:251687936" arcsize="10923f" strokeweight="1.5pt">
            <v:textbox style="mso-next-textbox:#_x0000_s1048">
              <w:txbxContent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Vejetatif</w:t>
                  </w:r>
                  <w:proofErr w:type="spellEnd"/>
                </w:p>
              </w:txbxContent>
            </v:textbox>
          </v:roundrect>
        </w:pict>
      </w:r>
    </w:p>
    <w:p w:rsidR="000A207A" w:rsidRPr="00A6145A" w:rsidRDefault="00CD3D65" w:rsidP="000A207A">
      <w:pPr>
        <w:rPr>
          <w:b/>
          <w:sz w:val="28"/>
          <w:szCs w:val="28"/>
        </w:rPr>
      </w:pPr>
      <w:r w:rsidRPr="00CD3D65">
        <w:rPr>
          <w:noProof/>
        </w:rPr>
        <w:pict>
          <v:polyline id="_x0000_s1049" style="position:absolute;z-index:251688960;mso-position-horizontal:absolute;mso-position-vertical:absolute" points="70.2pt,49.45pt,107.4pt,9.85pt" coordsize="744,792" filled="f" strokeweight="1pt">
            <v:stroke endarrow="block" endarrowwidth="wide" endarrowlength="long"/>
            <v:path arrowok="t"/>
          </v:polyline>
        </w:pict>
      </w:r>
    </w:p>
    <w:p w:rsidR="000A207A" w:rsidRDefault="000A207A" w:rsidP="000A207A">
      <w:pPr>
        <w:rPr>
          <w:sz w:val="28"/>
          <w:szCs w:val="28"/>
        </w:rPr>
      </w:pPr>
    </w:p>
    <w:p w:rsidR="000A207A" w:rsidRDefault="00CD3D65" w:rsidP="000A207A">
      <w:r w:rsidRPr="00CD3D65">
        <w:rPr>
          <w:rFonts w:ascii="MS Mincho" w:eastAsia="MS Mincho" w:hAnsi="MS Mincho" w:cs="MS Mincho"/>
          <w:b/>
          <w:noProof/>
          <w:sz w:val="28"/>
          <w:szCs w:val="28"/>
        </w:rPr>
        <w:pict>
          <v:roundrect id="_x0000_s1052" style="position:absolute;margin-left:108pt;margin-top:.8pt;width:117pt;height:27pt;z-index:251692032" arcsize="10923f" strokeweight="1.5pt">
            <v:textbox style="mso-next-textbox:#_x0000_s1052">
              <w:txbxContent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Bölünerek</w:t>
                  </w:r>
                </w:p>
              </w:txbxContent>
            </v:textbox>
          </v:roundrect>
        </w:pict>
      </w:r>
    </w:p>
    <w:p w:rsidR="000A207A" w:rsidRPr="008C3387" w:rsidRDefault="00CD3D65" w:rsidP="000A207A">
      <w:pPr>
        <w:rPr>
          <w:sz w:val="8"/>
          <w:szCs w:val="8"/>
        </w:rPr>
      </w:pPr>
      <w:r w:rsidRPr="00CD3D65">
        <w:rPr>
          <w:noProof/>
        </w:rPr>
        <w:pict>
          <v:polyline id="_x0000_s1051" style="position:absolute;z-index:251691008;mso-position-horizontal:absolute;mso-position-vertical:absolute" points="72.6pt,19.65pt,108pt,1.05pt" coordsize="708,372" filled="f" strokeweight="1pt">
            <v:stroke endarrow="block" endarrowwidth="wide" endarrowlength="long"/>
            <v:path arrowok="t"/>
          </v:polyline>
        </w:pict>
      </w:r>
      <w:r w:rsidRPr="00CD3D65">
        <w:rPr>
          <w:noProof/>
        </w:rPr>
        <w:pict>
          <v:roundrect id="_x0000_s1047" style="position:absolute;margin-left:0;margin-top:3.1pt;width:1in;height:45pt;z-index:251686912" arcsize="10923f" strokeweight="1.5pt">
            <v:textbox style="mso-next-textbox:#_x0000_s1047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Eşeysiz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</w:p>
    <w:p w:rsidR="000A207A" w:rsidRPr="00026F92" w:rsidRDefault="000A207A" w:rsidP="000A207A">
      <w:pPr>
        <w:tabs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A207A" w:rsidRDefault="00CD3D65" w:rsidP="000A207A">
      <w:r>
        <w:rPr>
          <w:noProof/>
        </w:rPr>
        <w:pict>
          <v:polyline id="_x0000_s1050" style="position:absolute;z-index:251689984;mso-position-horizontal:absolute;mso-position-vertical:absolute" points="70.8pt,12.75pt,107.4pt,16.95pt" coordsize="732,84" filled="f" strokeweight="1pt">
            <v:stroke endarrow="block" endarrowwidth="wide" endarrowlength="long"/>
            <v:path arrowok="t"/>
          </v:polyline>
        </w:pict>
      </w:r>
      <w:r w:rsidRPr="00CD3D65">
        <w:rPr>
          <w:noProof/>
          <w:sz w:val="28"/>
          <w:szCs w:val="28"/>
        </w:rPr>
        <w:pict>
          <v:roundrect id="_x0000_s1053" style="position:absolute;margin-left:108pt;margin-top:2.3pt;width:117pt;height:27pt;z-index:251693056" arcsize="10923f" strokeweight="1.5pt">
            <v:textbox style="mso-next-textbox:#_x0000_s1053">
              <w:txbxContent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Tomurcuklanarak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polyline id="_x0000_s1055" style="position:absolute;z-index:251695104;mso-position-horizontal:absolute;mso-position-vertical:absolute" points="1in,9.75pt,108pt,46.95pt" coordsize="720,744" filled="f" strokeweight="1pt">
            <v:stroke endarrow="block" endarrowwidth="wide" endarrowlength="long"/>
            <v:path arrowok="t"/>
          </v:polyline>
        </w:pict>
      </w:r>
    </w:p>
    <w:p w:rsidR="000A207A" w:rsidRDefault="00CD3D65" w:rsidP="000A207A">
      <w:r>
        <w:rPr>
          <w:noProof/>
        </w:rPr>
        <w:pict>
          <v:roundrect id="_x0000_s1054" style="position:absolute;margin-left:108pt;margin-top:10.7pt;width:117pt;height:45pt;z-index:251694080" arcsize="10923f" strokeweight="1.5pt">
            <v:textbox style="mso-next-textbox:#_x0000_s1054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Yenilenme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sz w:val="28"/>
                      <w:szCs w:val="28"/>
                    </w:rPr>
                    <w:t>Rejenerasyon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</w:p>
    <w:p w:rsidR="000A207A" w:rsidRDefault="000A207A" w:rsidP="000A207A"/>
    <w:p w:rsidR="000A207A" w:rsidRDefault="000A207A" w:rsidP="000A207A"/>
    <w:p w:rsidR="000A207A" w:rsidRDefault="000A207A" w:rsidP="000A207A">
      <w:pPr>
        <w:rPr>
          <w:rFonts w:ascii="MS Mincho" w:eastAsia="MS Mincho" w:hAnsi="MS Mincho" w:cs="MS Mincho"/>
          <w:b/>
          <w:sz w:val="28"/>
          <w:szCs w:val="28"/>
        </w:rPr>
      </w:pPr>
    </w:p>
    <w:p w:rsidR="00ED7BE0" w:rsidRDefault="00ED7BE0" w:rsidP="000A207A">
      <w:pPr>
        <w:rPr>
          <w:rFonts w:ascii="MS Mincho" w:eastAsia="MS Mincho" w:hAnsi="MS Mincho" w:cs="MS Mincho"/>
          <w:b/>
          <w:sz w:val="28"/>
          <w:szCs w:val="28"/>
        </w:rPr>
      </w:pPr>
    </w:p>
    <w:p w:rsidR="00BE3B65" w:rsidRPr="00FF53F4" w:rsidRDefault="00BE3B65" w:rsidP="00BE3B6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 xml:space="preserve">Bitkilerde </w:t>
      </w:r>
      <w:r w:rsidRPr="00FF53F4">
        <w:rPr>
          <w:b/>
          <w:sz w:val="28"/>
          <w:szCs w:val="28"/>
        </w:rPr>
        <w:t>Üreme</w:t>
      </w:r>
    </w:p>
    <w:p w:rsidR="000A207A" w:rsidRPr="00ED7BE0" w:rsidRDefault="000A207A" w:rsidP="000A207A">
      <w:pPr>
        <w:rPr>
          <w:rFonts w:eastAsia="MS Mincho"/>
          <w:b/>
          <w:sz w:val="16"/>
          <w:szCs w:val="16"/>
        </w:rPr>
      </w:pPr>
    </w:p>
    <w:p w:rsidR="000A207A" w:rsidRPr="00BE3B65" w:rsidRDefault="000A207A" w:rsidP="00BE3B65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Bitkiler iki çeşittir:</w:t>
      </w:r>
    </w:p>
    <w:p w:rsidR="000A207A" w:rsidRDefault="00CD3D65" w:rsidP="000A207A">
      <w:pPr>
        <w:rPr>
          <w:sz w:val="28"/>
          <w:szCs w:val="28"/>
        </w:rPr>
      </w:pPr>
      <w:r w:rsidRPr="00CD3D65">
        <w:rPr>
          <w:noProof/>
        </w:rPr>
        <w:pict>
          <v:roundrect id="_x0000_s1058" style="position:absolute;margin-left:114pt;margin-top:10.6pt;width:111pt;height:24.6pt;z-index:251698176" arcsize="10923f" strokeweight="1.5pt">
            <v:textbox style="mso-next-textbox:#_x0000_s1058">
              <w:txbxContent>
                <w:p w:rsidR="00A90F01" w:rsidRPr="003058B6" w:rsidRDefault="00A90F01" w:rsidP="00A90F01">
                  <w:pPr>
                    <w:ind w:left="-142" w:right="-177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Çiçekli Bitkiler</w:t>
                  </w:r>
                </w:p>
              </w:txbxContent>
            </v:textbox>
          </v:roundrect>
        </w:pict>
      </w:r>
    </w:p>
    <w:p w:rsidR="000A207A" w:rsidRDefault="00ED7BE0" w:rsidP="000A207A">
      <w:r>
        <w:rPr>
          <w:noProof/>
        </w:rPr>
        <w:pict>
          <v:line id="_x0000_s1059" style="position:absolute;flip:y;z-index:251699200" from="55.95pt,7.1pt" to="114pt,19.1pt" strokeweight="1pt">
            <v:stroke endarrow="block" endarrowwidth="wide" endarrowlength="long"/>
          </v:line>
        </w:pict>
      </w:r>
      <w:r w:rsidRPr="00CD3D65">
        <w:rPr>
          <w:noProof/>
          <w:sz w:val="28"/>
          <w:szCs w:val="28"/>
        </w:rPr>
        <w:pict>
          <v:roundrect id="_x0000_s1056" style="position:absolute;margin-left:0;margin-top:10.85pt;width:55.95pt;height:25.65pt;z-index:251696128" arcsize="10923f" strokeweight="1.5pt">
            <v:textbox style="mso-next-textbox:#_x0000_s1056">
              <w:txbxContent>
                <w:p w:rsidR="00F04D0E" w:rsidRDefault="00F04D0E" w:rsidP="00A90F01">
                  <w:pPr>
                    <w:ind w:left="-142" w:right="-2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Bitkiler</w:t>
                  </w:r>
                </w:p>
                <w:p w:rsidR="00F04D0E" w:rsidRPr="0061090D" w:rsidRDefault="00F04D0E" w:rsidP="000A207A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0A207A" w:rsidRDefault="00ED7BE0" w:rsidP="000A207A">
      <w:r>
        <w:rPr>
          <w:noProof/>
        </w:rPr>
        <w:pict>
          <v:roundrect id="_x0000_s1033" style="position:absolute;margin-left:114pt;margin-top:11.3pt;width:111pt;height:24.6pt;z-index:251667456" arcsize="10923f" strokeweight="1.5pt">
            <v:textbox style="mso-next-textbox:#_x0000_s1033">
              <w:txbxContent>
                <w:p w:rsidR="00F04D0E" w:rsidRPr="003058B6" w:rsidRDefault="00A90F01" w:rsidP="00A90F01">
                  <w:pPr>
                    <w:ind w:left="-142" w:right="-177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Çiçeksiz </w:t>
                  </w:r>
                  <w:r w:rsidR="00F04D0E">
                    <w:rPr>
                      <w:sz w:val="28"/>
                      <w:szCs w:val="28"/>
                    </w:rPr>
                    <w:t>Bitkiler</w:t>
                  </w:r>
                </w:p>
              </w:txbxContent>
            </v:textbox>
          </v:roundrect>
        </w:pict>
      </w:r>
    </w:p>
    <w:p w:rsidR="000A207A" w:rsidRDefault="00ED7BE0" w:rsidP="000A207A">
      <w:r>
        <w:rPr>
          <w:noProof/>
        </w:rPr>
        <w:pict>
          <v:line id="_x0000_s1036" style="position:absolute;z-index:251670528" from="55.95pt,2.75pt" to="114pt,8.9pt" strokeweight="1pt">
            <v:stroke endarrow="block" endarrowwidth="wide" endarrowlength="long"/>
          </v:line>
        </w:pict>
      </w:r>
    </w:p>
    <w:p w:rsidR="000A207A" w:rsidRDefault="000A207A" w:rsidP="000A207A"/>
    <w:p w:rsidR="000A207A" w:rsidRPr="00ED7BE0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Çiçekli bir bitkide üreme organı çiçektir.</w:t>
      </w:r>
    </w:p>
    <w:p w:rsidR="000A207A" w:rsidRDefault="000A207A" w:rsidP="000A207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8288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40000"/>
                    </a:blip>
                    <a:srcRect t="4184" b="3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7A" w:rsidRPr="00ED7BE0" w:rsidRDefault="000A207A" w:rsidP="000A207A">
      <w:pPr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AC635D">
        <w:rPr>
          <w:sz w:val="28"/>
          <w:szCs w:val="28"/>
        </w:rPr>
        <w:t>Çiçekte dıştan içe doğru bulunanlar:</w:t>
      </w:r>
      <w:r w:rsidRPr="008C61D7">
        <w:rPr>
          <w:sz w:val="28"/>
          <w:szCs w:val="28"/>
        </w:rPr>
        <w:t xml:space="preserve"> </w:t>
      </w:r>
    </w:p>
    <w:p w:rsidR="000A207A" w:rsidRPr="008C61D7" w:rsidRDefault="000A207A" w:rsidP="001D0CF6">
      <w:pPr>
        <w:numPr>
          <w:ilvl w:val="0"/>
          <w:numId w:val="4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Çanak yapraklar</w:t>
      </w:r>
      <w:r>
        <w:rPr>
          <w:sz w:val="28"/>
          <w:szCs w:val="28"/>
        </w:rPr>
        <w:t>,</w:t>
      </w:r>
    </w:p>
    <w:p w:rsidR="000A207A" w:rsidRPr="008C61D7" w:rsidRDefault="000A207A" w:rsidP="001D0CF6">
      <w:pPr>
        <w:numPr>
          <w:ilvl w:val="0"/>
          <w:numId w:val="4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Taç yapraklar</w:t>
      </w:r>
      <w:r>
        <w:rPr>
          <w:sz w:val="28"/>
          <w:szCs w:val="28"/>
        </w:rPr>
        <w:t>,</w:t>
      </w:r>
    </w:p>
    <w:p w:rsidR="000A207A" w:rsidRPr="008C61D7" w:rsidRDefault="000A207A" w:rsidP="001D0CF6">
      <w:pPr>
        <w:numPr>
          <w:ilvl w:val="0"/>
          <w:numId w:val="4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 xml:space="preserve">Erkek organ ve </w:t>
      </w:r>
    </w:p>
    <w:p w:rsidR="000A207A" w:rsidRPr="00AC635D" w:rsidRDefault="000A207A" w:rsidP="00AC635D">
      <w:pPr>
        <w:numPr>
          <w:ilvl w:val="0"/>
          <w:numId w:val="4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Dişi organ</w:t>
      </w:r>
    </w:p>
    <w:p w:rsidR="001F4AFE" w:rsidRPr="00ED7BE0" w:rsidRDefault="001F4AFE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AC635D">
        <w:rPr>
          <w:sz w:val="28"/>
          <w:szCs w:val="28"/>
        </w:rPr>
        <w:t>Çanak yapraklar:</w:t>
      </w:r>
    </w:p>
    <w:p w:rsidR="000A207A" w:rsidRPr="008C61D7" w:rsidRDefault="000A207A" w:rsidP="001D0CF6">
      <w:pPr>
        <w:numPr>
          <w:ilvl w:val="0"/>
          <w:numId w:val="5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</w:t>
      </w:r>
      <w:r w:rsidRPr="008C61D7">
        <w:rPr>
          <w:sz w:val="28"/>
          <w:szCs w:val="28"/>
        </w:rPr>
        <w:t>içeklerin en dış kısmında yer alan yeşil yapraklardır.</w:t>
      </w:r>
    </w:p>
    <w:p w:rsidR="000A207A" w:rsidRPr="008C61D7" w:rsidRDefault="000A207A" w:rsidP="001D0CF6">
      <w:pPr>
        <w:numPr>
          <w:ilvl w:val="0"/>
          <w:numId w:val="5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Çiçeğin korunması</w:t>
      </w:r>
      <w:r w:rsidR="00D57D8A">
        <w:rPr>
          <w:sz w:val="28"/>
          <w:szCs w:val="28"/>
        </w:rPr>
        <w:t>nda</w:t>
      </w:r>
      <w:r w:rsidRPr="008C61D7">
        <w:rPr>
          <w:sz w:val="28"/>
          <w:szCs w:val="28"/>
        </w:rPr>
        <w:t xml:space="preserve"> ve besin üretiminde görevlidir.</w:t>
      </w:r>
    </w:p>
    <w:p w:rsidR="000A207A" w:rsidRPr="008C61D7" w:rsidRDefault="000A207A" w:rsidP="001D0CF6">
      <w:pPr>
        <w:numPr>
          <w:ilvl w:val="0"/>
          <w:numId w:val="5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 xml:space="preserve">Fotosentez </w:t>
      </w:r>
      <w:r w:rsidR="00D57D8A">
        <w:rPr>
          <w:sz w:val="28"/>
          <w:szCs w:val="28"/>
        </w:rPr>
        <w:t>ile</w:t>
      </w:r>
      <w:r w:rsidRPr="008C61D7">
        <w:rPr>
          <w:sz w:val="28"/>
          <w:szCs w:val="28"/>
        </w:rPr>
        <w:t xml:space="preserve"> çiçeğe besin sağlar.</w:t>
      </w:r>
    </w:p>
    <w:p w:rsidR="000A207A" w:rsidRPr="00ED7BE0" w:rsidRDefault="000A207A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AC635D">
        <w:rPr>
          <w:sz w:val="28"/>
          <w:szCs w:val="28"/>
        </w:rPr>
        <w:t>Taç yapraklar:</w:t>
      </w:r>
    </w:p>
    <w:p w:rsidR="000A207A" w:rsidRDefault="000A207A" w:rsidP="001D0CF6">
      <w:pPr>
        <w:numPr>
          <w:ilvl w:val="0"/>
          <w:numId w:val="6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Çanak yaprakların iç kısmında</w:t>
      </w:r>
      <w:r w:rsidR="00AC635D">
        <w:rPr>
          <w:sz w:val="28"/>
          <w:szCs w:val="28"/>
        </w:rPr>
        <w:t>dı</w:t>
      </w:r>
      <w:r>
        <w:rPr>
          <w:sz w:val="28"/>
          <w:szCs w:val="28"/>
        </w:rPr>
        <w:t>r.</w:t>
      </w:r>
    </w:p>
    <w:p w:rsidR="000A207A" w:rsidRPr="008C61D7" w:rsidRDefault="000A207A" w:rsidP="001D0CF6">
      <w:pPr>
        <w:numPr>
          <w:ilvl w:val="0"/>
          <w:numId w:val="6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R</w:t>
      </w:r>
      <w:r w:rsidRPr="008C61D7">
        <w:rPr>
          <w:sz w:val="28"/>
          <w:szCs w:val="28"/>
        </w:rPr>
        <w:t>enkli ve güzel kokulu</w:t>
      </w:r>
      <w:r w:rsidR="00AC635D">
        <w:rPr>
          <w:sz w:val="28"/>
          <w:szCs w:val="28"/>
        </w:rPr>
        <w:t>dur.</w:t>
      </w:r>
    </w:p>
    <w:p w:rsidR="000A207A" w:rsidRPr="00AC635D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="00A90F01">
        <w:rPr>
          <w:sz w:val="28"/>
          <w:szCs w:val="28"/>
        </w:rPr>
        <w:tab/>
      </w:r>
      <w:r>
        <w:rPr>
          <w:sz w:val="28"/>
          <w:szCs w:val="28"/>
        </w:rPr>
        <w:t>T</w:t>
      </w:r>
      <w:r w:rsidRPr="008C61D7">
        <w:rPr>
          <w:sz w:val="28"/>
          <w:szCs w:val="28"/>
        </w:rPr>
        <w:t xml:space="preserve">aç yaprakların ortasında erkek ve dişi organlar bulunur. </w:t>
      </w:r>
    </w:p>
    <w:p w:rsidR="00C948C2" w:rsidRPr="00ED7BE0" w:rsidRDefault="00C948C2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AC635D">
        <w:rPr>
          <w:sz w:val="28"/>
          <w:szCs w:val="28"/>
        </w:rPr>
        <w:t>Erkek organ:</w:t>
      </w:r>
      <w:r>
        <w:rPr>
          <w:sz w:val="28"/>
          <w:szCs w:val="28"/>
        </w:rPr>
        <w:t xml:space="preserve"> </w:t>
      </w:r>
    </w:p>
    <w:p w:rsidR="00A90F01" w:rsidRDefault="000A207A" w:rsidP="001D0CF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 xml:space="preserve">Sayıca çok olan erkek organlar; </w:t>
      </w:r>
    </w:p>
    <w:p w:rsidR="00A90F01" w:rsidRPr="00A90F01" w:rsidRDefault="000A207A" w:rsidP="001D0CF6">
      <w:pPr>
        <w:pStyle w:val="ListeParagraf"/>
        <w:numPr>
          <w:ilvl w:val="0"/>
          <w:numId w:val="36"/>
        </w:numPr>
        <w:tabs>
          <w:tab w:val="num" w:pos="851"/>
        </w:tabs>
        <w:ind w:left="851" w:hanging="283"/>
        <w:rPr>
          <w:sz w:val="28"/>
          <w:szCs w:val="28"/>
        </w:rPr>
      </w:pPr>
      <w:proofErr w:type="gramStart"/>
      <w:r w:rsidRPr="00A90F01">
        <w:rPr>
          <w:sz w:val="28"/>
          <w:szCs w:val="28"/>
        </w:rPr>
        <w:t>başçık</w:t>
      </w:r>
      <w:proofErr w:type="gramEnd"/>
      <w:r w:rsidRPr="00A90F01">
        <w:rPr>
          <w:sz w:val="28"/>
          <w:szCs w:val="28"/>
        </w:rPr>
        <w:t xml:space="preserve"> ve </w:t>
      </w:r>
    </w:p>
    <w:p w:rsidR="000A207A" w:rsidRPr="00AC635D" w:rsidRDefault="000A207A" w:rsidP="00AC635D">
      <w:pPr>
        <w:pStyle w:val="ListeParagraf"/>
        <w:numPr>
          <w:ilvl w:val="0"/>
          <w:numId w:val="36"/>
        </w:numPr>
        <w:tabs>
          <w:tab w:val="num" w:pos="851"/>
        </w:tabs>
        <w:ind w:left="851" w:hanging="283"/>
        <w:rPr>
          <w:sz w:val="28"/>
          <w:szCs w:val="28"/>
        </w:rPr>
      </w:pPr>
      <w:proofErr w:type="gramStart"/>
      <w:r w:rsidRPr="00A90F01">
        <w:rPr>
          <w:sz w:val="28"/>
          <w:szCs w:val="28"/>
        </w:rPr>
        <w:t xml:space="preserve">sapçık </w:t>
      </w:r>
      <w:r w:rsidR="00AC635D">
        <w:rPr>
          <w:sz w:val="28"/>
          <w:szCs w:val="28"/>
        </w:rPr>
        <w:t xml:space="preserve">      </w:t>
      </w:r>
      <w:r w:rsidRPr="00AC635D">
        <w:rPr>
          <w:sz w:val="28"/>
          <w:szCs w:val="28"/>
        </w:rPr>
        <w:t>kısımlarından</w:t>
      </w:r>
      <w:proofErr w:type="gramEnd"/>
      <w:r w:rsidRPr="00AC635D">
        <w:rPr>
          <w:sz w:val="28"/>
          <w:szCs w:val="28"/>
        </w:rPr>
        <w:t xml:space="preserve"> oluşur.</w:t>
      </w:r>
    </w:p>
    <w:p w:rsidR="000A207A" w:rsidRDefault="000A207A" w:rsidP="001D0CF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 xml:space="preserve">Başçık kısmında çiçeklerin erkek </w:t>
      </w:r>
      <w:r w:rsidR="00ED7BE0">
        <w:rPr>
          <w:sz w:val="28"/>
          <w:szCs w:val="28"/>
        </w:rPr>
        <w:t xml:space="preserve">üreme hücreleri olan polenler var. </w:t>
      </w:r>
    </w:p>
    <w:p w:rsidR="000A207A" w:rsidRPr="00ED7BE0" w:rsidRDefault="000A207A" w:rsidP="000A207A">
      <w:pPr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AC635D">
        <w:rPr>
          <w:sz w:val="28"/>
          <w:szCs w:val="28"/>
        </w:rPr>
        <w:t>Dişi organ:</w:t>
      </w:r>
      <w:r>
        <w:rPr>
          <w:sz w:val="28"/>
          <w:szCs w:val="28"/>
        </w:rPr>
        <w:t xml:space="preserve"> </w:t>
      </w:r>
    </w:p>
    <w:p w:rsidR="000A207A" w:rsidRDefault="000A207A" w:rsidP="001D0CF6">
      <w:pPr>
        <w:numPr>
          <w:ilvl w:val="0"/>
          <w:numId w:val="8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</w:t>
      </w:r>
      <w:r w:rsidRPr="008C61D7">
        <w:rPr>
          <w:sz w:val="28"/>
          <w:szCs w:val="28"/>
        </w:rPr>
        <w:t>içeğin ortasında yer al</w:t>
      </w:r>
      <w:r w:rsidR="00AC635D">
        <w:rPr>
          <w:sz w:val="28"/>
          <w:szCs w:val="28"/>
        </w:rPr>
        <w:t>ır</w:t>
      </w:r>
      <w:r w:rsidRPr="008C61D7">
        <w:rPr>
          <w:sz w:val="28"/>
          <w:szCs w:val="28"/>
        </w:rPr>
        <w:t>.</w:t>
      </w:r>
    </w:p>
    <w:p w:rsidR="000A207A" w:rsidRPr="00A90F01" w:rsidRDefault="000A207A" w:rsidP="001D0CF6">
      <w:pPr>
        <w:numPr>
          <w:ilvl w:val="0"/>
          <w:numId w:val="8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Kısımları şunlardır;</w:t>
      </w:r>
    </w:p>
    <w:p w:rsidR="00A90F01" w:rsidRDefault="00A90F01" w:rsidP="001D0CF6">
      <w:pPr>
        <w:numPr>
          <w:ilvl w:val="0"/>
          <w:numId w:val="9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>Dişicik tepesi,</w:t>
      </w:r>
    </w:p>
    <w:p w:rsidR="000A207A" w:rsidRDefault="000A207A" w:rsidP="001D0CF6">
      <w:pPr>
        <w:numPr>
          <w:ilvl w:val="0"/>
          <w:numId w:val="9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>D</w:t>
      </w:r>
      <w:r w:rsidRPr="008C61D7">
        <w:rPr>
          <w:sz w:val="28"/>
          <w:szCs w:val="28"/>
        </w:rPr>
        <w:t xml:space="preserve">işicik borusu ve </w:t>
      </w:r>
    </w:p>
    <w:p w:rsidR="000A207A" w:rsidRDefault="00A90F01" w:rsidP="001D0CF6">
      <w:pPr>
        <w:numPr>
          <w:ilvl w:val="0"/>
          <w:numId w:val="9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>Yumurtalık</w:t>
      </w:r>
      <w:r w:rsidR="000A207A" w:rsidRPr="008C61D7">
        <w:rPr>
          <w:sz w:val="28"/>
          <w:szCs w:val="28"/>
        </w:rPr>
        <w:t xml:space="preserve"> </w:t>
      </w:r>
    </w:p>
    <w:p w:rsidR="000A207A" w:rsidRDefault="00A90F01" w:rsidP="00A90F01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Dişicik tepesi: Y</w:t>
      </w:r>
      <w:r w:rsidR="000A207A" w:rsidRPr="008C61D7">
        <w:rPr>
          <w:sz w:val="28"/>
          <w:szCs w:val="28"/>
        </w:rPr>
        <w:t>apışkan bir yapıya sahip olduğundan polenleri tutar.</w:t>
      </w:r>
    </w:p>
    <w:p w:rsidR="00A90F01" w:rsidRPr="00ED7BE0" w:rsidRDefault="00A90F01" w:rsidP="00A90F01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A90F01" w:rsidP="00A90F01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Dişicik borusu: </w:t>
      </w:r>
      <w:r w:rsidR="000A207A" w:rsidRPr="008C61D7">
        <w:rPr>
          <w:sz w:val="28"/>
          <w:szCs w:val="28"/>
        </w:rPr>
        <w:t>Polenler, dişicik borusuyla dişicik tepesinden yumurtalığa taşınır.</w:t>
      </w:r>
    </w:p>
    <w:p w:rsidR="00ED7BE0" w:rsidRPr="00ED7BE0" w:rsidRDefault="00ED7BE0" w:rsidP="00A90F01">
      <w:pPr>
        <w:ind w:left="426" w:hanging="426"/>
        <w:rPr>
          <w:sz w:val="16"/>
          <w:szCs w:val="16"/>
        </w:rPr>
      </w:pPr>
    </w:p>
    <w:p w:rsidR="00A90F01" w:rsidRDefault="00A90F01" w:rsidP="00A90F01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Yumurtalık: </w:t>
      </w:r>
    </w:p>
    <w:p w:rsidR="000A207A" w:rsidRPr="008C61D7" w:rsidRDefault="00AC635D" w:rsidP="001D0CF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T</w:t>
      </w:r>
      <w:r w:rsidR="000A207A" w:rsidRPr="008C61D7">
        <w:rPr>
          <w:sz w:val="28"/>
          <w:szCs w:val="28"/>
        </w:rPr>
        <w:t>ohum taslağı bulunur.</w:t>
      </w:r>
    </w:p>
    <w:p w:rsidR="000A207A" w:rsidRPr="008C61D7" w:rsidRDefault="000A207A" w:rsidP="001D0CF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8C61D7">
        <w:rPr>
          <w:sz w:val="28"/>
          <w:szCs w:val="28"/>
        </w:rPr>
        <w:t>Dişi üreme hücresi olan yumurta, tohum taslağı içindedir.</w:t>
      </w:r>
    </w:p>
    <w:p w:rsidR="000A207A" w:rsidRPr="00ED7BE0" w:rsidRDefault="000A207A" w:rsidP="000A207A">
      <w:pPr>
        <w:rPr>
          <w:sz w:val="16"/>
          <w:szCs w:val="16"/>
        </w:rPr>
      </w:pPr>
    </w:p>
    <w:p w:rsidR="000A207A" w:rsidRPr="008C61D7" w:rsidRDefault="000A207A" w:rsidP="00AC635D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="00AC635D">
        <w:rPr>
          <w:sz w:val="28"/>
          <w:szCs w:val="28"/>
        </w:rPr>
        <w:t xml:space="preserve"> </w:t>
      </w:r>
      <w:r w:rsidR="00AC635D">
        <w:rPr>
          <w:sz w:val="28"/>
          <w:szCs w:val="28"/>
        </w:rPr>
        <w:tab/>
      </w:r>
      <w:r>
        <w:rPr>
          <w:sz w:val="28"/>
          <w:szCs w:val="28"/>
        </w:rPr>
        <w:t>Ç</w:t>
      </w:r>
      <w:r w:rsidRPr="008C61D7">
        <w:rPr>
          <w:sz w:val="28"/>
          <w:szCs w:val="28"/>
        </w:rPr>
        <w:t>içekli bitkilerde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</w:t>
      </w:r>
      <w:r>
        <w:rPr>
          <w:sz w:val="28"/>
          <w:szCs w:val="28"/>
        </w:rPr>
        <w:t>üreme</w:t>
      </w:r>
      <w:r w:rsidR="00AC635D">
        <w:rPr>
          <w:sz w:val="28"/>
          <w:szCs w:val="28"/>
        </w:rPr>
        <w:t xml:space="preserve"> için dişi </w:t>
      </w:r>
      <w:r w:rsidRPr="008C61D7">
        <w:rPr>
          <w:sz w:val="28"/>
          <w:szCs w:val="28"/>
        </w:rPr>
        <w:t>ve erkek üreme hücrelerinin birleşmesi gerekir.</w:t>
      </w:r>
      <w:r w:rsidR="00AC635D">
        <w:rPr>
          <w:sz w:val="28"/>
          <w:szCs w:val="28"/>
        </w:rPr>
        <w:t xml:space="preserve"> </w:t>
      </w:r>
      <w:r w:rsidRPr="008C61D7">
        <w:rPr>
          <w:sz w:val="28"/>
          <w:szCs w:val="28"/>
        </w:rPr>
        <w:t>Bunun için de polenler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dişi organın tepeciğine ulaşmalıdır. </w:t>
      </w:r>
    </w:p>
    <w:p w:rsidR="00C948C2" w:rsidRPr="00ED7BE0" w:rsidRDefault="00C948C2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ED7BE0">
        <w:rPr>
          <w:sz w:val="28"/>
          <w:szCs w:val="28"/>
        </w:rPr>
        <w:t>P</w:t>
      </w:r>
      <w:r w:rsidRPr="008C61D7">
        <w:rPr>
          <w:sz w:val="28"/>
          <w:szCs w:val="28"/>
        </w:rPr>
        <w:t>olenlerin</w:t>
      </w:r>
      <w:r w:rsidR="00AC635D"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dişi organın dişicik tepesi</w:t>
      </w:r>
      <w:r w:rsidR="00AC635D">
        <w:rPr>
          <w:sz w:val="28"/>
          <w:szCs w:val="28"/>
        </w:rPr>
        <w:t>ne ulaşmasına</w:t>
      </w:r>
      <w:r w:rsidRPr="008C61D7">
        <w:rPr>
          <w:sz w:val="28"/>
          <w:szCs w:val="28"/>
        </w:rPr>
        <w:t xml:space="preserve"> “</w:t>
      </w:r>
      <w:r w:rsidRPr="00175F4F">
        <w:rPr>
          <w:b/>
          <w:sz w:val="28"/>
          <w:szCs w:val="28"/>
        </w:rPr>
        <w:t>tozlaşma</w:t>
      </w:r>
      <w:r w:rsidRPr="008C61D7">
        <w:rPr>
          <w:sz w:val="28"/>
          <w:szCs w:val="28"/>
        </w:rPr>
        <w:t>” denir.</w:t>
      </w:r>
    </w:p>
    <w:p w:rsidR="000067B9" w:rsidRPr="00AC635D" w:rsidRDefault="000067B9" w:rsidP="000A207A">
      <w:pPr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Tozlaşma; </w:t>
      </w:r>
    </w:p>
    <w:p w:rsidR="000A207A" w:rsidRDefault="000A207A" w:rsidP="001D0CF6">
      <w:pPr>
        <w:numPr>
          <w:ilvl w:val="0"/>
          <w:numId w:val="12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R</w:t>
      </w:r>
      <w:r w:rsidRPr="008C61D7">
        <w:rPr>
          <w:sz w:val="28"/>
          <w:szCs w:val="28"/>
        </w:rPr>
        <w:t xml:space="preserve">üzgâr, </w:t>
      </w:r>
    </w:p>
    <w:p w:rsidR="000A207A" w:rsidRDefault="000A207A" w:rsidP="001D0CF6">
      <w:pPr>
        <w:numPr>
          <w:ilvl w:val="0"/>
          <w:numId w:val="12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S</w:t>
      </w:r>
      <w:r w:rsidR="00A90F01">
        <w:rPr>
          <w:sz w:val="28"/>
          <w:szCs w:val="28"/>
        </w:rPr>
        <w:t>u,</w:t>
      </w:r>
      <w:r w:rsidRPr="008C61D7">
        <w:rPr>
          <w:sz w:val="28"/>
          <w:szCs w:val="28"/>
        </w:rPr>
        <w:t xml:space="preserve"> </w:t>
      </w:r>
    </w:p>
    <w:p w:rsidR="000A207A" w:rsidRDefault="000A207A" w:rsidP="001D0CF6">
      <w:pPr>
        <w:numPr>
          <w:ilvl w:val="0"/>
          <w:numId w:val="12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Böcekler</w:t>
      </w:r>
      <w:r w:rsidR="00A90F01">
        <w:rPr>
          <w:sz w:val="28"/>
          <w:szCs w:val="28"/>
        </w:rPr>
        <w:t xml:space="preserve"> ve</w:t>
      </w:r>
    </w:p>
    <w:p w:rsidR="00A90F01" w:rsidRDefault="00A90F01" w:rsidP="001D0CF6">
      <w:pPr>
        <w:numPr>
          <w:ilvl w:val="0"/>
          <w:numId w:val="12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Hayvanlar/İnsanlar</w:t>
      </w:r>
    </w:p>
    <w:p w:rsidR="000A207A" w:rsidRPr="008C61D7" w:rsidRDefault="000A207A" w:rsidP="00A90F01">
      <w:pPr>
        <w:tabs>
          <w:tab w:val="num" w:pos="567"/>
        </w:tabs>
        <w:ind w:left="567" w:hanging="284"/>
        <w:rPr>
          <w:sz w:val="28"/>
          <w:szCs w:val="28"/>
        </w:rPr>
      </w:pPr>
      <w:proofErr w:type="gramStart"/>
      <w:r w:rsidRPr="008C61D7">
        <w:rPr>
          <w:sz w:val="28"/>
          <w:szCs w:val="28"/>
        </w:rPr>
        <w:t>yardımıyla</w:t>
      </w:r>
      <w:proofErr w:type="gramEnd"/>
      <w:r w:rsidRPr="008C61D7">
        <w:rPr>
          <w:sz w:val="28"/>
          <w:szCs w:val="28"/>
        </w:rPr>
        <w:t xml:space="preserve"> gerçekleşir.</w:t>
      </w:r>
    </w:p>
    <w:p w:rsidR="000A207A" w:rsidRPr="000067B9" w:rsidRDefault="000A207A" w:rsidP="000A207A">
      <w:pPr>
        <w:rPr>
          <w:sz w:val="16"/>
          <w:szCs w:val="16"/>
        </w:rPr>
      </w:pPr>
    </w:p>
    <w:p w:rsidR="000A207A" w:rsidRPr="008C61D7" w:rsidRDefault="000A207A" w:rsidP="00AC635D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="00AC635D">
        <w:rPr>
          <w:sz w:val="28"/>
          <w:szCs w:val="28"/>
        </w:rPr>
        <w:t xml:space="preserve"> </w:t>
      </w:r>
      <w:r w:rsidR="00AC635D">
        <w:rPr>
          <w:sz w:val="28"/>
          <w:szCs w:val="28"/>
        </w:rPr>
        <w:tab/>
      </w:r>
      <w:r w:rsidRPr="008C61D7">
        <w:rPr>
          <w:sz w:val="28"/>
          <w:szCs w:val="28"/>
        </w:rPr>
        <w:t>Çiçekli bitkil</w:t>
      </w:r>
      <w:r w:rsidR="00AC635D">
        <w:rPr>
          <w:sz w:val="28"/>
          <w:szCs w:val="28"/>
        </w:rPr>
        <w:t xml:space="preserve">erde üreme, </w:t>
      </w:r>
      <w:r>
        <w:rPr>
          <w:sz w:val="28"/>
          <w:szCs w:val="28"/>
        </w:rPr>
        <w:t>tozlaşmayla başlar.</w:t>
      </w:r>
      <w:r w:rsidR="00AC635D">
        <w:rPr>
          <w:sz w:val="28"/>
          <w:szCs w:val="28"/>
        </w:rPr>
        <w:t xml:space="preserve"> </w:t>
      </w:r>
      <w:r w:rsidRPr="008C61D7">
        <w:rPr>
          <w:sz w:val="28"/>
          <w:szCs w:val="28"/>
        </w:rPr>
        <w:t>Tozlaşma ile dişicik tepesine gelen polenler, dişicik tepesinin yapışkan yapısı sayesinde burada tutunur ve dişicik borusundan geçerek yumurtalığa iner.</w:t>
      </w:r>
    </w:p>
    <w:p w:rsidR="000A207A" w:rsidRPr="000067B9" w:rsidRDefault="000A207A" w:rsidP="000A207A">
      <w:pPr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Yumurtalık kısmına ulaşan polenler</w:t>
      </w:r>
      <w:r>
        <w:rPr>
          <w:sz w:val="28"/>
          <w:szCs w:val="28"/>
        </w:rPr>
        <w:t>in</w:t>
      </w:r>
      <w:r w:rsidRPr="008C61D7">
        <w:rPr>
          <w:sz w:val="28"/>
          <w:szCs w:val="28"/>
        </w:rPr>
        <w:t>, tohum taslağında bulunan d</w:t>
      </w:r>
      <w:r>
        <w:rPr>
          <w:sz w:val="28"/>
          <w:szCs w:val="28"/>
        </w:rPr>
        <w:t>işi üreme hücreleriyle birleşmesine</w:t>
      </w:r>
      <w:r w:rsidRPr="008C61D7">
        <w:rPr>
          <w:sz w:val="28"/>
          <w:szCs w:val="28"/>
        </w:rPr>
        <w:t xml:space="preserve"> “</w:t>
      </w:r>
      <w:proofErr w:type="gramStart"/>
      <w:r w:rsidRPr="00BA6703">
        <w:rPr>
          <w:b/>
          <w:sz w:val="28"/>
          <w:szCs w:val="28"/>
        </w:rPr>
        <w:t>döllenme</w:t>
      </w:r>
      <w:proofErr w:type="gramEnd"/>
      <w:r w:rsidRPr="008C61D7">
        <w:rPr>
          <w:sz w:val="28"/>
          <w:szCs w:val="28"/>
        </w:rPr>
        <w:t>” denir.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Çiçeğin dişi organı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</w:t>
      </w:r>
      <w:proofErr w:type="gramStart"/>
      <w:r w:rsidRPr="008C61D7">
        <w:rPr>
          <w:sz w:val="28"/>
          <w:szCs w:val="28"/>
        </w:rPr>
        <w:t>döllenme</w:t>
      </w:r>
      <w:proofErr w:type="gramEnd"/>
      <w:r w:rsidRPr="008C61D7">
        <w:rPr>
          <w:sz w:val="28"/>
          <w:szCs w:val="28"/>
        </w:rPr>
        <w:t xml:space="preserve"> sonrasında gelişerek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meyveye dönüşür.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Tohum taslakları </w:t>
      </w:r>
      <w:r w:rsidRPr="008C61D7">
        <w:rPr>
          <w:sz w:val="28"/>
          <w:szCs w:val="28"/>
        </w:rPr>
        <w:t>gelişerek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meyvenin tohumunu oluşturur. </w:t>
      </w:r>
    </w:p>
    <w:p w:rsidR="001F4AFE" w:rsidRPr="000067B9" w:rsidRDefault="001F4AFE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Tohumlar; </w:t>
      </w:r>
    </w:p>
    <w:p w:rsidR="000A207A" w:rsidRPr="008C61D7" w:rsidRDefault="000A207A" w:rsidP="001D0CF6">
      <w:pPr>
        <w:numPr>
          <w:ilvl w:val="0"/>
          <w:numId w:val="15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 w:rsidRPr="008C61D7">
        <w:rPr>
          <w:sz w:val="28"/>
          <w:szCs w:val="28"/>
        </w:rPr>
        <w:t>Rüzgârın etkisiyle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</w:t>
      </w:r>
    </w:p>
    <w:p w:rsidR="000A207A" w:rsidRPr="008C61D7" w:rsidRDefault="000A207A" w:rsidP="001D0CF6">
      <w:pPr>
        <w:numPr>
          <w:ilvl w:val="0"/>
          <w:numId w:val="15"/>
        </w:numPr>
        <w:tabs>
          <w:tab w:val="clear" w:pos="720"/>
          <w:tab w:val="num" w:pos="567"/>
          <w:tab w:val="num" w:pos="851"/>
        </w:tabs>
        <w:ind w:left="851" w:hanging="284"/>
        <w:rPr>
          <w:sz w:val="28"/>
          <w:szCs w:val="28"/>
        </w:rPr>
      </w:pPr>
      <w:r w:rsidRPr="008C61D7">
        <w:rPr>
          <w:sz w:val="28"/>
          <w:szCs w:val="28"/>
        </w:rPr>
        <w:t>Suyla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</w:t>
      </w:r>
    </w:p>
    <w:p w:rsidR="000A207A" w:rsidRDefault="00C948C2" w:rsidP="001D0CF6">
      <w:pPr>
        <w:numPr>
          <w:ilvl w:val="0"/>
          <w:numId w:val="15"/>
        </w:numPr>
        <w:tabs>
          <w:tab w:val="clear" w:pos="720"/>
          <w:tab w:val="num" w:pos="567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Hayvanların yemesi/</w:t>
      </w:r>
      <w:r w:rsidR="000A207A">
        <w:rPr>
          <w:sz w:val="28"/>
          <w:szCs w:val="28"/>
        </w:rPr>
        <w:t>taşımasıyla</w:t>
      </w:r>
    </w:p>
    <w:p w:rsidR="000A207A" w:rsidRPr="008C61D7" w:rsidRDefault="000A207A" w:rsidP="00C948C2">
      <w:pPr>
        <w:ind w:left="709" w:hanging="283"/>
        <w:rPr>
          <w:sz w:val="28"/>
          <w:szCs w:val="28"/>
        </w:rPr>
      </w:pPr>
      <w:r w:rsidRPr="008C61D7">
        <w:rPr>
          <w:sz w:val="28"/>
          <w:szCs w:val="28"/>
        </w:rPr>
        <w:t>etrafa yayılır.</w:t>
      </w:r>
    </w:p>
    <w:p w:rsidR="000A207A" w:rsidRPr="000067B9" w:rsidRDefault="000A207A" w:rsidP="000A207A">
      <w:pPr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Tohumlar, uygun şartlarda büyüyüp gelişerek yeni bitkiyi oluşturur.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Tohum </w:t>
      </w:r>
      <w:r>
        <w:rPr>
          <w:sz w:val="28"/>
          <w:szCs w:val="28"/>
        </w:rPr>
        <w:t>sadece,</w:t>
      </w:r>
      <w:r w:rsidRPr="008C61D7">
        <w:rPr>
          <w:sz w:val="28"/>
          <w:szCs w:val="28"/>
        </w:rPr>
        <w:t xml:space="preserve"> eşeyli üreyen bitkilerde yani çiçekli bitkilerde oluşur.</w:t>
      </w:r>
    </w:p>
    <w:p w:rsidR="000067B9" w:rsidRPr="000067B9" w:rsidRDefault="000067B9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Tohumlar, bitki</w:t>
      </w:r>
      <w:r w:rsidRPr="008C61D7">
        <w:rPr>
          <w:sz w:val="28"/>
          <w:szCs w:val="28"/>
        </w:rPr>
        <w:t xml:space="preserve"> </w:t>
      </w:r>
      <w:r>
        <w:rPr>
          <w:sz w:val="28"/>
          <w:szCs w:val="28"/>
        </w:rPr>
        <w:t>neslinin</w:t>
      </w:r>
      <w:r w:rsidRPr="008C61D7">
        <w:rPr>
          <w:sz w:val="28"/>
          <w:szCs w:val="28"/>
        </w:rPr>
        <w:t xml:space="preserve"> devam</w:t>
      </w:r>
      <w:r>
        <w:rPr>
          <w:sz w:val="28"/>
          <w:szCs w:val="28"/>
        </w:rPr>
        <w:t>ını sağlar</w:t>
      </w:r>
      <w:r w:rsidRPr="008C61D7">
        <w:rPr>
          <w:sz w:val="28"/>
          <w:szCs w:val="28"/>
        </w:rPr>
        <w:t xml:space="preserve">. 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 xml:space="preserve">İnsanlar ve hayvanlar, tohumları bir besin kaynağı olarak </w:t>
      </w:r>
      <w:r>
        <w:rPr>
          <w:sz w:val="28"/>
          <w:szCs w:val="28"/>
        </w:rPr>
        <w:t>da kullanır</w:t>
      </w:r>
      <w:r w:rsidRPr="008C61D7">
        <w:rPr>
          <w:sz w:val="28"/>
          <w:szCs w:val="28"/>
        </w:rPr>
        <w:t>.</w:t>
      </w:r>
    </w:p>
    <w:p w:rsidR="00B63038" w:rsidRPr="00B63038" w:rsidRDefault="00B63038" w:rsidP="000A207A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Tohumlar genellikle meyvelerin içinde bulunur.</w:t>
      </w:r>
    </w:p>
    <w:p w:rsidR="001F4AFE" w:rsidRPr="000067B9" w:rsidRDefault="001F4AFE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Bitkilerin kök, gövde, yaprak</w:t>
      </w:r>
      <w:r>
        <w:rPr>
          <w:sz w:val="28"/>
          <w:szCs w:val="28"/>
        </w:rPr>
        <w:t xml:space="preserve"> ve</w:t>
      </w:r>
      <w:r w:rsidRPr="008C61D7">
        <w:rPr>
          <w:sz w:val="28"/>
          <w:szCs w:val="28"/>
        </w:rPr>
        <w:t xml:space="preserve"> dal gibi kısımlarından kopan parçalardan yeni bir bitki oluşmasına “</w:t>
      </w:r>
      <w:proofErr w:type="spellStart"/>
      <w:r w:rsidRPr="00052FE4">
        <w:rPr>
          <w:b/>
          <w:sz w:val="28"/>
          <w:szCs w:val="28"/>
        </w:rPr>
        <w:t>vejetatif</w:t>
      </w:r>
      <w:proofErr w:type="spellEnd"/>
      <w:r w:rsidRPr="00052FE4">
        <w:rPr>
          <w:b/>
          <w:sz w:val="28"/>
          <w:szCs w:val="28"/>
        </w:rPr>
        <w:t xml:space="preserve"> üreme</w:t>
      </w:r>
      <w:r w:rsidRPr="008C61D7">
        <w:rPr>
          <w:sz w:val="28"/>
          <w:szCs w:val="28"/>
        </w:rPr>
        <w:t>” denir.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Bazı ç</w:t>
      </w:r>
      <w:r w:rsidRPr="008C61D7">
        <w:rPr>
          <w:sz w:val="28"/>
          <w:szCs w:val="28"/>
        </w:rPr>
        <w:t>içekli bitkiler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eşeyli üremenin yanı sıra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eşeysiz üremenin tür</w:t>
      </w:r>
      <w:r w:rsidR="00B63038">
        <w:rPr>
          <w:sz w:val="28"/>
          <w:szCs w:val="28"/>
        </w:rPr>
        <w:t>ü</w:t>
      </w:r>
      <w:r>
        <w:rPr>
          <w:sz w:val="28"/>
          <w:szCs w:val="28"/>
        </w:rPr>
        <w:t xml:space="preserve"> olan,</w:t>
      </w:r>
      <w:r w:rsidRPr="008C61D7">
        <w:rPr>
          <w:sz w:val="28"/>
          <w:szCs w:val="28"/>
        </w:rPr>
        <w:t xml:space="preserve"> </w:t>
      </w:r>
      <w:proofErr w:type="spellStart"/>
      <w:r w:rsidRPr="008C61D7">
        <w:rPr>
          <w:sz w:val="28"/>
          <w:szCs w:val="28"/>
        </w:rPr>
        <w:t>vejetatif</w:t>
      </w:r>
      <w:proofErr w:type="spellEnd"/>
      <w:r w:rsidRPr="008C61D7">
        <w:rPr>
          <w:sz w:val="28"/>
          <w:szCs w:val="28"/>
        </w:rPr>
        <w:t xml:space="preserve"> üreme ile de üre</w:t>
      </w:r>
      <w:r w:rsidR="00B63038">
        <w:rPr>
          <w:sz w:val="28"/>
          <w:szCs w:val="28"/>
        </w:rPr>
        <w:t>r</w:t>
      </w:r>
      <w:r w:rsidRPr="008C61D7">
        <w:rPr>
          <w:sz w:val="28"/>
          <w:szCs w:val="28"/>
        </w:rPr>
        <w:t>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Pr="008C61D7" w:rsidRDefault="000A207A" w:rsidP="000A207A">
      <w:pPr>
        <w:ind w:left="426" w:hanging="426"/>
        <w:rPr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8C61D7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8C61D7">
        <w:rPr>
          <w:sz w:val="28"/>
          <w:szCs w:val="28"/>
        </w:rPr>
        <w:t>Çiçeksiz bitkilerde</w:t>
      </w:r>
      <w:r>
        <w:rPr>
          <w:sz w:val="28"/>
          <w:szCs w:val="28"/>
        </w:rPr>
        <w:t>,</w:t>
      </w:r>
      <w:r w:rsidRPr="008C61D7">
        <w:rPr>
          <w:sz w:val="28"/>
          <w:szCs w:val="28"/>
        </w:rPr>
        <w:t xml:space="preserve"> dişi ve erkek üreme hücreleri olmadan, tek bir hücreden yeni bitkiler gelişebilir.</w:t>
      </w:r>
    </w:p>
    <w:p w:rsidR="00C948C2" w:rsidRPr="000067B9" w:rsidRDefault="00C948C2" w:rsidP="000A207A">
      <w:pPr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rPr>
          <w:rFonts w:ascii="MS Mincho" w:eastAsia="MS Mincho" w:hAnsi="MS Mincho" w:cs="MS Mincho"/>
          <w:b/>
          <w:sz w:val="28"/>
          <w:szCs w:val="28"/>
        </w:rPr>
      </w:pPr>
      <w:r w:rsidRPr="008C61D7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ascii="MS Mincho" w:eastAsia="MS Mincho" w:hAnsi="MS Mincho" w:cs="MS Mincho"/>
          <w:b/>
          <w:sz w:val="28"/>
          <w:szCs w:val="28"/>
        </w:rPr>
        <w:t xml:space="preserve">   </w:t>
      </w:r>
    </w:p>
    <w:p w:rsidR="000A207A" w:rsidRDefault="000A207A" w:rsidP="001D0CF6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E</w:t>
      </w:r>
      <w:r w:rsidRPr="008C61D7">
        <w:rPr>
          <w:sz w:val="28"/>
          <w:szCs w:val="28"/>
        </w:rPr>
        <w:t xml:space="preserve">ğrelti otu, </w:t>
      </w:r>
    </w:p>
    <w:p w:rsidR="000A207A" w:rsidRDefault="000A207A" w:rsidP="001D0CF6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K</w:t>
      </w:r>
      <w:r w:rsidRPr="008C61D7">
        <w:rPr>
          <w:sz w:val="28"/>
          <w:szCs w:val="28"/>
        </w:rPr>
        <w:t>ara yosunu</w:t>
      </w:r>
      <w:r>
        <w:rPr>
          <w:sz w:val="28"/>
          <w:szCs w:val="28"/>
        </w:rPr>
        <w:t xml:space="preserve"> ve</w:t>
      </w:r>
      <w:r w:rsidRPr="008C61D7">
        <w:rPr>
          <w:sz w:val="28"/>
          <w:szCs w:val="28"/>
        </w:rPr>
        <w:t xml:space="preserve"> </w:t>
      </w:r>
    </w:p>
    <w:p w:rsidR="000A207A" w:rsidRDefault="000A207A" w:rsidP="001D0CF6">
      <w:pPr>
        <w:numPr>
          <w:ilvl w:val="0"/>
          <w:numId w:val="1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r w:rsidRPr="008C61D7">
        <w:rPr>
          <w:sz w:val="28"/>
          <w:szCs w:val="28"/>
        </w:rPr>
        <w:t>t kuyruğu</w:t>
      </w:r>
      <w:proofErr w:type="gramEnd"/>
      <w:r w:rsidRPr="008C61D7">
        <w:rPr>
          <w:sz w:val="28"/>
          <w:szCs w:val="28"/>
        </w:rPr>
        <w:t xml:space="preserve"> gibi </w:t>
      </w:r>
    </w:p>
    <w:p w:rsidR="000A207A" w:rsidRPr="008C61D7" w:rsidRDefault="000A207A" w:rsidP="00C948C2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çiçeği</w:t>
      </w:r>
      <w:proofErr w:type="gramEnd"/>
      <w:r>
        <w:rPr>
          <w:sz w:val="28"/>
          <w:szCs w:val="28"/>
        </w:rPr>
        <w:t xml:space="preserve"> olmayan bitkiler, </w:t>
      </w:r>
      <w:r w:rsidRPr="008C61D7">
        <w:rPr>
          <w:sz w:val="28"/>
          <w:szCs w:val="28"/>
        </w:rPr>
        <w:t>eşey</w:t>
      </w:r>
      <w:r>
        <w:rPr>
          <w:sz w:val="28"/>
          <w:szCs w:val="28"/>
        </w:rPr>
        <w:t>siz üreme ile çoğalır</w:t>
      </w:r>
      <w:r w:rsidRPr="008C61D7">
        <w:rPr>
          <w:sz w:val="28"/>
          <w:szCs w:val="28"/>
        </w:rPr>
        <w:t>.</w:t>
      </w:r>
    </w:p>
    <w:p w:rsidR="000A207A" w:rsidRPr="008C61D7" w:rsidRDefault="000A207A" w:rsidP="000A207A">
      <w:pPr>
        <w:rPr>
          <w:sz w:val="28"/>
          <w:szCs w:val="28"/>
        </w:rPr>
      </w:pPr>
    </w:p>
    <w:p w:rsidR="000A207A" w:rsidRPr="00FF53F4" w:rsidRDefault="00C948C2" w:rsidP="000A207A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0A207A" w:rsidRPr="00FF53F4">
        <w:rPr>
          <w:b/>
          <w:sz w:val="28"/>
          <w:szCs w:val="28"/>
        </w:rPr>
        <w:t xml:space="preserve">. </w:t>
      </w:r>
      <w:r w:rsidR="000A207A">
        <w:rPr>
          <w:b/>
          <w:sz w:val="28"/>
          <w:szCs w:val="28"/>
        </w:rPr>
        <w:tab/>
      </w:r>
      <w:r w:rsidR="000A207A" w:rsidRPr="00FF53F4">
        <w:rPr>
          <w:b/>
          <w:sz w:val="28"/>
          <w:szCs w:val="28"/>
        </w:rPr>
        <w:t>Hayvanlarda Üreme</w:t>
      </w:r>
    </w:p>
    <w:p w:rsidR="000A207A" w:rsidRPr="00B63038" w:rsidRDefault="000A207A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Hayvanlar iki sınıfta incelenir:</w:t>
      </w:r>
    </w:p>
    <w:p w:rsidR="000A207A" w:rsidRPr="0024396A" w:rsidRDefault="000A207A" w:rsidP="000A207A">
      <w:pPr>
        <w:rPr>
          <w:sz w:val="16"/>
          <w:szCs w:val="16"/>
        </w:rPr>
      </w:pPr>
    </w:p>
    <w:p w:rsidR="000A207A" w:rsidRDefault="00CD3D65" w:rsidP="000A207A">
      <w:r>
        <w:rPr>
          <w:noProof/>
        </w:rPr>
        <w:pict>
          <v:roundrect id="_x0000_s1039" style="position:absolute;margin-left:133.5pt;margin-top:.45pt;width:90pt;height:45pt;z-index:251673600" arcsize="10923f" strokeweight="1.5pt">
            <v:textbox style="mso-next-textbox:#_x0000_s1039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Omurgalı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shape id="_x0000_s1060" style="position:absolute;margin-left:84.75pt;margin-top:10.65pt;width:48.75pt;height:24.4pt;flip:y;z-index:251700224" coordsize="1260,883" path="m,l1260,883e" filled="f" strokeweight="1pt">
            <v:stroke endarrow="block" endarrowwidth="wide" endarrowlength="long"/>
            <v:path arrowok="t"/>
          </v:shape>
        </w:pict>
      </w:r>
    </w:p>
    <w:p w:rsidR="000A207A" w:rsidRDefault="00CD3D65" w:rsidP="000A207A">
      <w:r>
        <w:rPr>
          <w:noProof/>
        </w:rPr>
        <w:pict>
          <v:roundrect id="_x0000_s1037" style="position:absolute;margin-left:9.75pt;margin-top:10.15pt;width:75pt;height:27pt;z-index:251671552" arcsize="10923f" strokeweight="1.5pt">
            <v:textbox style="mso-next-textbox:#_x0000_s1037">
              <w:txbxContent>
                <w:p w:rsidR="00F04D0E" w:rsidRPr="00C948C2" w:rsidRDefault="00C948C2" w:rsidP="00C948C2">
                  <w:pPr>
                    <w:ind w:left="-284" w:right="-29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roundrect id="_x0000_s1038" style="position:absolute;margin-left:133.5pt;margin-top:11.15pt;width:90pt;height:45pt;z-index:251672576" arcsize="10923f" strokeweight="1.5pt">
            <v:textbox style="mso-next-textbox:#_x0000_s1038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Omurgasız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</w:p>
    <w:p w:rsidR="000A207A" w:rsidRDefault="00CD3D65" w:rsidP="000A207A">
      <w:r>
        <w:rPr>
          <w:noProof/>
        </w:rPr>
        <w:pict>
          <v:shape id="_x0000_s1041" style="position:absolute;margin-left:84.75pt;margin-top:2.45pt;width:48.75pt;height:20.8pt;z-index:251675648" coordsize="1260,883" path="m,l1260,883e" filled="f" strokeweight="1pt">
            <v:stroke endarrow="block" endarrowwidth="wide" endarrowlength="long"/>
            <v:path arrowok="t"/>
          </v:shape>
        </w:pict>
      </w:r>
    </w:p>
    <w:p w:rsidR="000A207A" w:rsidRDefault="000A207A" w:rsidP="000A207A"/>
    <w:p w:rsidR="000A207A" w:rsidRDefault="000A207A" w:rsidP="000A207A"/>
    <w:p w:rsidR="000A207A" w:rsidRPr="000067B9" w:rsidRDefault="000A207A" w:rsidP="000A207A">
      <w:pPr>
        <w:ind w:firstLine="709"/>
        <w:rPr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Omurgalı hayvanlar</w:t>
      </w:r>
      <w:r>
        <w:rPr>
          <w:sz w:val="28"/>
          <w:szCs w:val="28"/>
        </w:rPr>
        <w:t xml:space="preserve"> </w:t>
      </w:r>
      <w:r w:rsidR="00A21887">
        <w:rPr>
          <w:sz w:val="28"/>
          <w:szCs w:val="28"/>
        </w:rPr>
        <w:t>yani</w:t>
      </w:r>
      <w:r w:rsidRPr="00780B59">
        <w:rPr>
          <w:sz w:val="28"/>
          <w:szCs w:val="28"/>
        </w:rPr>
        <w:t>;</w:t>
      </w:r>
    </w:p>
    <w:p w:rsidR="000A207A" w:rsidRPr="00780B59" w:rsidRDefault="000A207A" w:rsidP="001D0CF6">
      <w:pPr>
        <w:numPr>
          <w:ilvl w:val="0"/>
          <w:numId w:val="1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>Balıklar</w:t>
      </w:r>
      <w:r>
        <w:rPr>
          <w:sz w:val="28"/>
          <w:szCs w:val="28"/>
        </w:rPr>
        <w:t>,</w:t>
      </w:r>
    </w:p>
    <w:p w:rsidR="000A207A" w:rsidRPr="00780B59" w:rsidRDefault="000A207A" w:rsidP="001D0CF6">
      <w:pPr>
        <w:numPr>
          <w:ilvl w:val="0"/>
          <w:numId w:val="1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>Kurbağalar</w:t>
      </w:r>
      <w:r>
        <w:rPr>
          <w:sz w:val="28"/>
          <w:szCs w:val="28"/>
        </w:rPr>
        <w:t>,</w:t>
      </w:r>
    </w:p>
    <w:p w:rsidR="000A207A" w:rsidRPr="00780B59" w:rsidRDefault="000A207A" w:rsidP="001D0CF6">
      <w:pPr>
        <w:numPr>
          <w:ilvl w:val="0"/>
          <w:numId w:val="1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>Kuşlar</w:t>
      </w:r>
      <w:r>
        <w:rPr>
          <w:sz w:val="28"/>
          <w:szCs w:val="28"/>
        </w:rPr>
        <w:t>,</w:t>
      </w:r>
    </w:p>
    <w:p w:rsidR="000A207A" w:rsidRPr="00780B59" w:rsidRDefault="000A207A" w:rsidP="001D0CF6">
      <w:pPr>
        <w:numPr>
          <w:ilvl w:val="0"/>
          <w:numId w:val="1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 xml:space="preserve">Sürüngenler ve </w:t>
      </w:r>
    </w:p>
    <w:p w:rsidR="000A207A" w:rsidRDefault="000A207A" w:rsidP="001D0CF6">
      <w:pPr>
        <w:numPr>
          <w:ilvl w:val="0"/>
          <w:numId w:val="17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 xml:space="preserve">Memeliler                     </w:t>
      </w:r>
    </w:p>
    <w:p w:rsidR="000A207A" w:rsidRDefault="000A207A" w:rsidP="00C948C2">
      <w:pPr>
        <w:ind w:left="709" w:hanging="425"/>
        <w:rPr>
          <w:sz w:val="28"/>
          <w:szCs w:val="28"/>
        </w:rPr>
      </w:pPr>
      <w:proofErr w:type="gramStart"/>
      <w:r w:rsidRPr="00780B59">
        <w:rPr>
          <w:sz w:val="28"/>
          <w:szCs w:val="28"/>
        </w:rPr>
        <w:t>eşeyli</w:t>
      </w:r>
      <w:proofErr w:type="gramEnd"/>
      <w:r w:rsidRPr="00780B59">
        <w:rPr>
          <w:sz w:val="28"/>
          <w:szCs w:val="28"/>
        </w:rPr>
        <w:t xml:space="preserve"> üreme ile çoğalır.</w:t>
      </w:r>
    </w:p>
    <w:p w:rsidR="000067B9" w:rsidRPr="000067B9" w:rsidRDefault="000067B9" w:rsidP="00C948C2">
      <w:pPr>
        <w:ind w:left="709" w:hanging="425"/>
        <w:rPr>
          <w:sz w:val="16"/>
          <w:szCs w:val="16"/>
        </w:rPr>
      </w:pPr>
    </w:p>
    <w:p w:rsidR="000A207A" w:rsidRPr="00780B59" w:rsidRDefault="000A207A" w:rsidP="000067B9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780B59">
        <w:rPr>
          <w:sz w:val="28"/>
          <w:szCs w:val="28"/>
        </w:rPr>
        <w:t>azı omurgasız hayvanlar, eşeysiz üreme ile çoğalır.</w:t>
      </w:r>
    </w:p>
    <w:p w:rsidR="000A207A" w:rsidRPr="000067B9" w:rsidRDefault="000A207A" w:rsidP="000067B9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</w:p>
    <w:p w:rsidR="000A207A" w:rsidRDefault="00CD3D65" w:rsidP="000A207A">
      <w:pPr>
        <w:rPr>
          <w:sz w:val="28"/>
          <w:szCs w:val="28"/>
        </w:rPr>
      </w:pPr>
      <w:r w:rsidRPr="00CD3D65">
        <w:rPr>
          <w:rFonts w:ascii="MS Mincho" w:eastAsia="MS Mincho" w:hAnsi="MS Mincho" w:cs="MS Mincho"/>
          <w:b/>
          <w:noProof/>
          <w:sz w:val="28"/>
          <w:szCs w:val="28"/>
        </w:rPr>
        <w:pict>
          <v:roundrect id="_x0000_s1046" style="position:absolute;margin-left:-.75pt;margin-top:7.15pt;width:90pt;height:84pt;z-index:251680768" arcsize="10923f" strokeweight="1.5pt">
            <v:textbox style="mso-next-textbox:#_x0000_s1046">
              <w:txbxContent>
                <w:p w:rsidR="00D76CA5" w:rsidRDefault="00F04D0E" w:rsidP="00D76CA5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Omurgalı </w:t>
                  </w:r>
                </w:p>
                <w:p w:rsidR="00F04D0E" w:rsidRDefault="00F04D0E" w:rsidP="00D76CA5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Hayvanlarda</w:t>
                  </w:r>
                </w:p>
                <w:p w:rsidR="00D76CA5" w:rsidRDefault="00F04D0E" w:rsidP="00D76CA5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Üreme </w:t>
                  </w:r>
                </w:p>
                <w:p w:rsidR="00F04D0E" w:rsidRPr="003058B6" w:rsidRDefault="00F04D0E" w:rsidP="00D76CA5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Çeşitleri</w:t>
                  </w:r>
                </w:p>
              </w:txbxContent>
            </v:textbox>
          </v:roundrect>
        </w:pict>
      </w:r>
      <w:r w:rsidRPr="00CD3D65">
        <w:rPr>
          <w:noProof/>
        </w:rPr>
        <w:pict>
          <v:roundrect id="_x0000_s1043" style="position:absolute;margin-left:133.5pt;margin-top:2.15pt;width:90pt;height:45pt;z-index:251677696" arcsize="10923f" strokeweight="1.5pt">
            <v:textbox style="mso-next-textbox:#_x0000_s1043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Yumurta ile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</w:p>
    <w:p w:rsidR="000A207A" w:rsidRDefault="00CD3D65" w:rsidP="000A207A">
      <w:pPr>
        <w:rPr>
          <w:sz w:val="28"/>
          <w:szCs w:val="28"/>
        </w:rPr>
      </w:pPr>
      <w:r w:rsidRPr="00CD3D65">
        <w:rPr>
          <w:noProof/>
        </w:rPr>
        <w:pict>
          <v:line id="_x0000_s1061" style="position:absolute;flip:y;z-index:251701248" from="89.25pt,9.3pt" to="133.5pt,25.8pt" strokeweight="1pt">
            <v:stroke endarrow="block" endarrowwidth="wide" endarrowlength="long"/>
          </v:line>
        </w:pict>
      </w:r>
    </w:p>
    <w:p w:rsidR="000A207A" w:rsidRDefault="000A207A" w:rsidP="000A207A"/>
    <w:p w:rsidR="000A207A" w:rsidRDefault="00CD3D65" w:rsidP="000A207A">
      <w:r>
        <w:rPr>
          <w:noProof/>
        </w:rPr>
        <w:pict>
          <v:line id="_x0000_s1045" style="position:absolute;z-index:251679744" from="89.25pt,11.65pt" to="133.5pt,34.9pt" strokeweight="1pt">
            <v:stroke endarrow="block" endarrowwidth="wide" endarrowlength="long"/>
          </v:line>
        </w:pict>
      </w:r>
      <w:r>
        <w:rPr>
          <w:noProof/>
        </w:rPr>
        <w:pict>
          <v:roundrect id="_x0000_s1042" style="position:absolute;margin-left:133.5pt;margin-top:11.65pt;width:90pt;height:45pt;z-index:251676672" arcsize="10923f" strokeweight="1.5pt">
            <v:textbox style="mso-next-textbox:#_x0000_s1042">
              <w:txbxContent>
                <w:p w:rsidR="00F04D0E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Doğurarak</w:t>
                  </w:r>
                </w:p>
                <w:p w:rsidR="00F04D0E" w:rsidRPr="003058B6" w:rsidRDefault="00F04D0E" w:rsidP="000A20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</w:p>
    <w:p w:rsidR="000A207A" w:rsidRDefault="000A207A" w:rsidP="000A207A"/>
    <w:p w:rsidR="000A207A" w:rsidRDefault="000A207A" w:rsidP="000A207A"/>
    <w:p w:rsidR="000A207A" w:rsidRDefault="000A207A" w:rsidP="000A207A"/>
    <w:p w:rsidR="000067B9" w:rsidRPr="000067B9" w:rsidRDefault="000067B9" w:rsidP="000A207A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sz w:val="28"/>
          <w:szCs w:val="28"/>
        </w:rPr>
        <w:t xml:space="preserve"> Omurgalı hayvanlardan; </w:t>
      </w:r>
    </w:p>
    <w:p w:rsidR="000A207A" w:rsidRPr="000067B9" w:rsidRDefault="000A207A" w:rsidP="000067B9">
      <w:pPr>
        <w:numPr>
          <w:ilvl w:val="0"/>
          <w:numId w:val="18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 xml:space="preserve">Timsah, </w:t>
      </w:r>
      <w:r w:rsidR="000067B9">
        <w:rPr>
          <w:sz w:val="28"/>
          <w:szCs w:val="28"/>
        </w:rPr>
        <w:t>yılan v.b. sürüngenler ile</w:t>
      </w:r>
    </w:p>
    <w:p w:rsidR="000A207A" w:rsidRDefault="000A207A" w:rsidP="001D0CF6">
      <w:pPr>
        <w:numPr>
          <w:ilvl w:val="0"/>
          <w:numId w:val="18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>Balık</w:t>
      </w:r>
      <w:r w:rsidR="000067B9">
        <w:rPr>
          <w:sz w:val="28"/>
          <w:szCs w:val="28"/>
        </w:rPr>
        <w:t>lar</w:t>
      </w:r>
      <w:r>
        <w:rPr>
          <w:sz w:val="28"/>
          <w:szCs w:val="28"/>
        </w:rPr>
        <w:t xml:space="preserve"> ve</w:t>
      </w:r>
    </w:p>
    <w:p w:rsidR="00F84BC9" w:rsidRDefault="000A207A" w:rsidP="00F84BC9">
      <w:pPr>
        <w:numPr>
          <w:ilvl w:val="0"/>
          <w:numId w:val="18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Kuş</w:t>
      </w:r>
      <w:r w:rsidR="000067B9">
        <w:rPr>
          <w:sz w:val="28"/>
          <w:szCs w:val="28"/>
        </w:rPr>
        <w:t>lar</w:t>
      </w:r>
      <w:r w:rsidRPr="00780B59">
        <w:rPr>
          <w:sz w:val="28"/>
          <w:szCs w:val="28"/>
        </w:rPr>
        <w:t xml:space="preserve"> </w:t>
      </w:r>
      <w:r w:rsidR="00F84BC9">
        <w:rPr>
          <w:sz w:val="28"/>
          <w:szCs w:val="28"/>
        </w:rPr>
        <w:t xml:space="preserve">    </w:t>
      </w:r>
    </w:p>
    <w:p w:rsidR="000A207A" w:rsidRPr="00F84BC9" w:rsidRDefault="000A207A" w:rsidP="00F84BC9">
      <w:pPr>
        <w:ind w:left="284"/>
        <w:rPr>
          <w:sz w:val="28"/>
          <w:szCs w:val="28"/>
        </w:rPr>
      </w:pPr>
      <w:proofErr w:type="gramStart"/>
      <w:r w:rsidRPr="00F84BC9">
        <w:rPr>
          <w:sz w:val="28"/>
          <w:szCs w:val="28"/>
        </w:rPr>
        <w:t>yavrularını</w:t>
      </w:r>
      <w:proofErr w:type="gramEnd"/>
      <w:r w:rsidRPr="00F84BC9">
        <w:rPr>
          <w:sz w:val="28"/>
          <w:szCs w:val="28"/>
        </w:rPr>
        <w:t xml:space="preserve"> yumurta ile dünyaya getirir.</w:t>
      </w:r>
    </w:p>
    <w:p w:rsidR="000A207A" w:rsidRPr="000067B9" w:rsidRDefault="000A207A" w:rsidP="000A207A">
      <w:pPr>
        <w:rPr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Omurgasız hayvanlardan;</w:t>
      </w:r>
    </w:p>
    <w:p w:rsidR="000A207A" w:rsidRPr="000067B9" w:rsidRDefault="000A207A" w:rsidP="000067B9">
      <w:pPr>
        <w:numPr>
          <w:ilvl w:val="0"/>
          <w:numId w:val="19"/>
        </w:numPr>
        <w:tabs>
          <w:tab w:val="clear" w:pos="720"/>
          <w:tab w:val="num" w:pos="567"/>
        </w:tabs>
        <w:ind w:left="567" w:hanging="283"/>
        <w:rPr>
          <w:sz w:val="28"/>
          <w:szCs w:val="28"/>
        </w:rPr>
      </w:pPr>
      <w:r w:rsidRPr="00780B59">
        <w:rPr>
          <w:sz w:val="28"/>
          <w:szCs w:val="28"/>
        </w:rPr>
        <w:t xml:space="preserve">Arı, </w:t>
      </w:r>
      <w:r w:rsidR="000067B9">
        <w:rPr>
          <w:sz w:val="28"/>
          <w:szCs w:val="28"/>
        </w:rPr>
        <w:t>Kelebek, Sinek, Karınca v.b. böcekler</w:t>
      </w:r>
      <w:r w:rsidRPr="000067B9">
        <w:rPr>
          <w:sz w:val="28"/>
          <w:szCs w:val="28"/>
        </w:rPr>
        <w:t xml:space="preserve">        </w:t>
      </w:r>
    </w:p>
    <w:p w:rsidR="000A207A" w:rsidRPr="00780B59" w:rsidRDefault="000A207A" w:rsidP="00D76CA5">
      <w:pPr>
        <w:tabs>
          <w:tab w:val="num" w:pos="284"/>
        </w:tabs>
        <w:ind w:left="284"/>
        <w:rPr>
          <w:sz w:val="28"/>
          <w:szCs w:val="28"/>
        </w:rPr>
      </w:pPr>
      <w:proofErr w:type="gramStart"/>
      <w:r w:rsidRPr="00780B59">
        <w:rPr>
          <w:sz w:val="28"/>
          <w:szCs w:val="28"/>
        </w:rPr>
        <w:t>yavrularını</w:t>
      </w:r>
      <w:proofErr w:type="gramEnd"/>
      <w:r w:rsidRPr="00780B59">
        <w:rPr>
          <w:sz w:val="28"/>
          <w:szCs w:val="28"/>
        </w:rPr>
        <w:t xml:space="preserve"> yumurta ile dünyaya getirir.</w:t>
      </w:r>
    </w:p>
    <w:p w:rsidR="000A207A" w:rsidRPr="000067B9" w:rsidRDefault="000A207A" w:rsidP="000A207A">
      <w:pPr>
        <w:rPr>
          <w:rFonts w:eastAsia="MS Mincho"/>
          <w:b/>
          <w:sz w:val="16"/>
          <w:szCs w:val="16"/>
        </w:rPr>
      </w:pPr>
    </w:p>
    <w:p w:rsidR="00F84BC9" w:rsidRDefault="00F84BC9" w:rsidP="000A207A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F84BC9" w:rsidRDefault="00F84BC9" w:rsidP="000A207A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Yumurta ile çoğalan canlılard</w:t>
      </w:r>
      <w:r w:rsidR="00D76CA5">
        <w:rPr>
          <w:sz w:val="28"/>
          <w:szCs w:val="28"/>
        </w:rPr>
        <w:t>a dişi ve erkek üreme hücrelerinin</w:t>
      </w:r>
      <w:r w:rsidRPr="00780B59">
        <w:rPr>
          <w:sz w:val="28"/>
          <w:szCs w:val="28"/>
        </w:rPr>
        <w:t xml:space="preserve"> birleşmesiyle oluşan yavru, gelişimini yumurta içinde t</w:t>
      </w:r>
      <w:r w:rsidR="00D76CA5">
        <w:rPr>
          <w:sz w:val="28"/>
          <w:szCs w:val="28"/>
        </w:rPr>
        <w:t>amamlar ve belli bir süre sonra</w:t>
      </w:r>
      <w:r w:rsidRPr="00780B59">
        <w:rPr>
          <w:sz w:val="28"/>
          <w:szCs w:val="28"/>
        </w:rPr>
        <w:t xml:space="preserve"> yumurtadan dışarı çıkar. </w:t>
      </w:r>
    </w:p>
    <w:p w:rsidR="000A207A" w:rsidRPr="00F84BC9" w:rsidRDefault="000A207A" w:rsidP="000A207A">
      <w:pPr>
        <w:ind w:left="426" w:hanging="426"/>
        <w:rPr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 xml:space="preserve"> </w:t>
      </w:r>
      <w:r w:rsidR="004207FE">
        <w:rPr>
          <w:sz w:val="28"/>
          <w:szCs w:val="28"/>
        </w:rPr>
        <w:tab/>
      </w:r>
      <w:r>
        <w:rPr>
          <w:sz w:val="28"/>
          <w:szCs w:val="28"/>
        </w:rPr>
        <w:t>M</w:t>
      </w:r>
      <w:r w:rsidRPr="00780B59">
        <w:rPr>
          <w:sz w:val="28"/>
          <w:szCs w:val="28"/>
        </w:rPr>
        <w:t>emeli hayvanlar</w:t>
      </w:r>
      <w:r w:rsidR="00D76CA5">
        <w:rPr>
          <w:sz w:val="28"/>
          <w:szCs w:val="28"/>
        </w:rPr>
        <w:t>,</w:t>
      </w:r>
      <w:r w:rsidRPr="00780B59">
        <w:rPr>
          <w:sz w:val="28"/>
          <w:szCs w:val="28"/>
        </w:rPr>
        <w:t xml:space="preserve"> yavrularını doğurarak meydana getirir.</w:t>
      </w:r>
    </w:p>
    <w:p w:rsidR="000A207A" w:rsidRPr="000067B9" w:rsidRDefault="000A207A" w:rsidP="000A207A">
      <w:pPr>
        <w:ind w:left="426" w:hanging="426"/>
        <w:rPr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sz w:val="28"/>
          <w:szCs w:val="28"/>
        </w:rPr>
        <w:t>İnsanlar, hayvanlar âleminin memeliler sınıfına dâhildir;</w:t>
      </w:r>
    </w:p>
    <w:p w:rsidR="000A207A" w:rsidRPr="00780B59" w:rsidRDefault="000A207A" w:rsidP="000067B9">
      <w:pPr>
        <w:numPr>
          <w:ilvl w:val="0"/>
          <w:numId w:val="35"/>
        </w:numPr>
        <w:tabs>
          <w:tab w:val="clear" w:pos="720"/>
          <w:tab w:val="num" w:pos="567"/>
        </w:tabs>
        <w:ind w:left="568" w:hanging="284"/>
        <w:rPr>
          <w:sz w:val="28"/>
          <w:szCs w:val="28"/>
        </w:rPr>
      </w:pPr>
      <w:r w:rsidRPr="00780B59">
        <w:rPr>
          <w:sz w:val="28"/>
          <w:szCs w:val="28"/>
        </w:rPr>
        <w:t>Eşeyli üreme ile çoğalırlar.</w:t>
      </w:r>
    </w:p>
    <w:p w:rsidR="000A207A" w:rsidRPr="00780B59" w:rsidRDefault="000A207A" w:rsidP="000067B9">
      <w:pPr>
        <w:numPr>
          <w:ilvl w:val="0"/>
          <w:numId w:val="35"/>
        </w:numPr>
        <w:tabs>
          <w:tab w:val="clear" w:pos="720"/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 w:rsidRPr="00780B59">
        <w:rPr>
          <w:rFonts w:eastAsia="MS Mincho"/>
          <w:sz w:val="28"/>
          <w:szCs w:val="28"/>
        </w:rPr>
        <w:t>Yavrularını doğurarak, dünyaya getirirler.</w:t>
      </w:r>
    </w:p>
    <w:p w:rsidR="000A207A" w:rsidRPr="00780B59" w:rsidRDefault="00D76CA5" w:rsidP="000067B9">
      <w:pPr>
        <w:numPr>
          <w:ilvl w:val="0"/>
          <w:numId w:val="35"/>
        </w:numPr>
        <w:tabs>
          <w:tab w:val="clear" w:pos="720"/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Erkek ve dişi</w:t>
      </w:r>
      <w:r w:rsidR="000A207A" w:rsidRPr="00780B59">
        <w:rPr>
          <w:rFonts w:eastAsia="MS Mincho"/>
          <w:sz w:val="28"/>
          <w:szCs w:val="28"/>
        </w:rPr>
        <w:t xml:space="preserve"> üreme hücresi, ana canlının vücudunda birleşir.</w:t>
      </w:r>
    </w:p>
    <w:p w:rsidR="000A207A" w:rsidRDefault="00D76CA5" w:rsidP="000067B9">
      <w:pPr>
        <w:numPr>
          <w:ilvl w:val="0"/>
          <w:numId w:val="35"/>
        </w:numPr>
        <w:tabs>
          <w:tab w:val="clear" w:pos="720"/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Yavru doğana kadar gelişimini, ana canlının</w:t>
      </w:r>
      <w:r w:rsidR="000A207A" w:rsidRPr="00780B59">
        <w:rPr>
          <w:rFonts w:eastAsia="MS Mincho"/>
          <w:sz w:val="28"/>
          <w:szCs w:val="28"/>
        </w:rPr>
        <w:t xml:space="preserve"> vücudunda tamamlar.</w:t>
      </w:r>
    </w:p>
    <w:p w:rsidR="000A207A" w:rsidRPr="00780B59" w:rsidRDefault="00D76CA5" w:rsidP="000067B9">
      <w:pPr>
        <w:numPr>
          <w:ilvl w:val="0"/>
          <w:numId w:val="35"/>
        </w:numPr>
        <w:tabs>
          <w:tab w:val="clear" w:pos="720"/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Doğduktan sonra da</w:t>
      </w:r>
      <w:r w:rsidR="000A207A" w:rsidRPr="00780B59">
        <w:rPr>
          <w:rFonts w:eastAsia="MS Mincho"/>
          <w:sz w:val="28"/>
          <w:szCs w:val="28"/>
        </w:rPr>
        <w:t xml:space="preserve"> anne yavrusunu sütle besler ve onun bakımını üstlenir.</w:t>
      </w:r>
    </w:p>
    <w:p w:rsidR="000A207A" w:rsidRPr="00F84BC9" w:rsidRDefault="000A207A" w:rsidP="000A207A">
      <w:pPr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Dişi ve erkek üreme hücrelerinin birleşmesine “</w:t>
      </w:r>
      <w:proofErr w:type="gramStart"/>
      <w:r w:rsidRPr="000B6F77">
        <w:rPr>
          <w:rFonts w:eastAsia="MS Mincho"/>
          <w:b/>
          <w:sz w:val="28"/>
          <w:szCs w:val="28"/>
        </w:rPr>
        <w:t>döllenme</w:t>
      </w:r>
      <w:proofErr w:type="gramEnd"/>
      <w:r w:rsidRPr="00780B59">
        <w:rPr>
          <w:rFonts w:eastAsia="MS Mincho"/>
          <w:sz w:val="28"/>
          <w:szCs w:val="28"/>
        </w:rPr>
        <w:t>” denir.</w:t>
      </w:r>
    </w:p>
    <w:p w:rsidR="000A207A" w:rsidRPr="000067B9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Doğurarak çoğalan canlılarda, </w:t>
      </w:r>
      <w:proofErr w:type="gramStart"/>
      <w:r w:rsidRPr="00780B59">
        <w:rPr>
          <w:rFonts w:eastAsia="MS Mincho"/>
          <w:sz w:val="28"/>
          <w:szCs w:val="28"/>
        </w:rPr>
        <w:t>döllenme</w:t>
      </w:r>
      <w:proofErr w:type="gramEnd"/>
      <w:r w:rsidRPr="00780B59">
        <w:rPr>
          <w:rFonts w:eastAsia="MS Mincho"/>
          <w:sz w:val="28"/>
          <w:szCs w:val="28"/>
        </w:rPr>
        <w:t xml:space="preserve"> gerçekleşir.</w:t>
      </w:r>
    </w:p>
    <w:p w:rsidR="000A207A" w:rsidRPr="000067B9" w:rsidRDefault="000A207A" w:rsidP="000A207A">
      <w:pPr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Ana canlının vücudunda gerçekleşen döllenmeye “</w:t>
      </w:r>
      <w:r w:rsidRPr="003D6D6D">
        <w:rPr>
          <w:rFonts w:eastAsia="MS Mincho"/>
          <w:b/>
          <w:sz w:val="28"/>
          <w:szCs w:val="28"/>
        </w:rPr>
        <w:t>iç döllenme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0067B9" w:rsidRDefault="000A207A" w:rsidP="000A207A">
      <w:pPr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D76CA5">
        <w:rPr>
          <w:rFonts w:eastAsia="MS Mincho"/>
          <w:sz w:val="28"/>
          <w:szCs w:val="28"/>
        </w:rPr>
        <w:t>Yumurtayla çoğalan</w:t>
      </w:r>
      <w:r w:rsidRPr="00780B59">
        <w:rPr>
          <w:rFonts w:eastAsia="MS Mincho"/>
          <w:sz w:val="28"/>
          <w:szCs w:val="28"/>
        </w:rPr>
        <w:t xml:space="preserve"> kuşlarda da iç döllenme görülür.</w:t>
      </w:r>
    </w:p>
    <w:p w:rsidR="000A207A" w:rsidRPr="000067B9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Yavrunun, </w:t>
      </w:r>
      <w:r w:rsidR="00F84BC9">
        <w:rPr>
          <w:rFonts w:eastAsia="MS Mincho"/>
          <w:sz w:val="28"/>
          <w:szCs w:val="28"/>
        </w:rPr>
        <w:t xml:space="preserve">döllenmeden sonra, doğana kadar </w:t>
      </w:r>
      <w:r w:rsidR="00F84BC9" w:rsidRPr="00780B59">
        <w:rPr>
          <w:rFonts w:eastAsia="MS Mincho"/>
          <w:sz w:val="28"/>
          <w:szCs w:val="28"/>
        </w:rPr>
        <w:t>ana</w:t>
      </w:r>
      <w:r w:rsidRPr="00780B59">
        <w:rPr>
          <w:rFonts w:eastAsia="MS Mincho"/>
          <w:sz w:val="28"/>
          <w:szCs w:val="28"/>
        </w:rPr>
        <w:t xml:space="preserve"> canlının vücudunda büyümesine ve gelişmesine “</w:t>
      </w:r>
      <w:r w:rsidRPr="003D6D6D">
        <w:rPr>
          <w:rFonts w:eastAsia="MS Mincho"/>
          <w:b/>
          <w:sz w:val="28"/>
          <w:szCs w:val="28"/>
        </w:rPr>
        <w:t>iç gelişme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0067B9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Memeli canlıların yavruları</w:t>
      </w:r>
      <w:r>
        <w:rPr>
          <w:rFonts w:eastAsia="MS Mincho"/>
          <w:sz w:val="28"/>
          <w:szCs w:val="28"/>
        </w:rPr>
        <w:t>,</w:t>
      </w:r>
      <w:r w:rsidR="00F84BC9">
        <w:rPr>
          <w:rFonts w:eastAsia="MS Mincho"/>
          <w:sz w:val="28"/>
          <w:szCs w:val="28"/>
        </w:rPr>
        <w:t xml:space="preserve"> doğana kadar </w:t>
      </w:r>
      <w:r w:rsidR="00F84BC9" w:rsidRPr="00780B59">
        <w:rPr>
          <w:rFonts w:eastAsia="MS Mincho"/>
          <w:sz w:val="28"/>
          <w:szCs w:val="28"/>
        </w:rPr>
        <w:t>ana</w:t>
      </w:r>
      <w:r w:rsidRPr="00780B59">
        <w:rPr>
          <w:rFonts w:eastAsia="MS Mincho"/>
          <w:sz w:val="28"/>
          <w:szCs w:val="28"/>
        </w:rPr>
        <w:t xml:space="preserve"> canlının vücudunda büyür ve gelişir.</w:t>
      </w:r>
    </w:p>
    <w:p w:rsidR="00F84BC9" w:rsidRDefault="00F84BC9" w:rsidP="000A207A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0067B9">
        <w:rPr>
          <w:rFonts w:eastAsia="MS Mincho"/>
          <w:sz w:val="28"/>
          <w:szCs w:val="28"/>
        </w:rPr>
        <w:t>Memeli canlılar, yavrularını</w:t>
      </w:r>
      <w:r w:rsidRPr="00780B59">
        <w:rPr>
          <w:rFonts w:eastAsia="MS Mincho"/>
          <w:sz w:val="28"/>
          <w:szCs w:val="28"/>
        </w:rPr>
        <w:t xml:space="preserve"> süt ile besler.</w:t>
      </w:r>
    </w:p>
    <w:p w:rsidR="00D76CA5" w:rsidRPr="000067B9" w:rsidRDefault="00D76CA5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Doğurarak çoğalan canlılar</w:t>
      </w:r>
      <w:r>
        <w:rPr>
          <w:rFonts w:eastAsia="MS Mincho"/>
          <w:sz w:val="28"/>
          <w:szCs w:val="28"/>
        </w:rPr>
        <w:t>ın</w:t>
      </w:r>
      <w:r w:rsidRPr="00780B59">
        <w:rPr>
          <w:rFonts w:eastAsia="MS Mincho"/>
          <w:sz w:val="28"/>
          <w:szCs w:val="28"/>
        </w:rPr>
        <w:t xml:space="preserve"> </w:t>
      </w:r>
      <w:proofErr w:type="gramStart"/>
      <w:r>
        <w:rPr>
          <w:rFonts w:eastAsia="MS Mincho"/>
          <w:sz w:val="28"/>
          <w:szCs w:val="28"/>
        </w:rPr>
        <w:t>yavruları</w:t>
      </w:r>
      <w:proofErr w:type="gramEnd"/>
      <w:r>
        <w:rPr>
          <w:rFonts w:eastAsia="MS Mincho"/>
          <w:sz w:val="28"/>
          <w:szCs w:val="28"/>
        </w:rPr>
        <w:t>,</w:t>
      </w:r>
      <w:r w:rsidRPr="00780B59">
        <w:rPr>
          <w:rFonts w:eastAsia="MS Mincho"/>
          <w:sz w:val="28"/>
          <w:szCs w:val="28"/>
        </w:rPr>
        <w:t xml:space="preserve"> kendi başlarına, hayat sürdürecek özelliklere sahip olana dek, </w:t>
      </w:r>
      <w:r>
        <w:rPr>
          <w:rFonts w:eastAsia="MS Mincho"/>
          <w:sz w:val="28"/>
          <w:szCs w:val="28"/>
        </w:rPr>
        <w:t>canlı tarafından korunur</w:t>
      </w:r>
      <w:r w:rsidRPr="00780B59">
        <w:rPr>
          <w:rFonts w:eastAsia="MS Mincho"/>
          <w:sz w:val="28"/>
          <w:szCs w:val="28"/>
        </w:rPr>
        <w:t>,</w:t>
      </w:r>
      <w:r>
        <w:rPr>
          <w:rFonts w:eastAsia="MS Mincho"/>
          <w:sz w:val="28"/>
          <w:szCs w:val="28"/>
        </w:rPr>
        <w:t xml:space="preserve"> beslenir</w:t>
      </w:r>
      <w:r w:rsidRPr="00780B59">
        <w:rPr>
          <w:rFonts w:eastAsia="MS Mincho"/>
          <w:sz w:val="28"/>
          <w:szCs w:val="28"/>
        </w:rPr>
        <w:t xml:space="preserve"> ve diğer ihtiyaçlarıyla ilgilen</w:t>
      </w:r>
      <w:r>
        <w:rPr>
          <w:rFonts w:eastAsia="MS Mincho"/>
          <w:sz w:val="28"/>
          <w:szCs w:val="28"/>
        </w:rPr>
        <w:t>il</w:t>
      </w:r>
      <w:r w:rsidRPr="00780B59">
        <w:rPr>
          <w:rFonts w:eastAsia="MS Mincho"/>
          <w:sz w:val="28"/>
          <w:szCs w:val="28"/>
        </w:rPr>
        <w:t>ir.</w:t>
      </w:r>
    </w:p>
    <w:p w:rsidR="000A207A" w:rsidRPr="000067B9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Yavrunun, </w:t>
      </w:r>
      <w:proofErr w:type="gramStart"/>
      <w:r w:rsidRPr="00780B59">
        <w:rPr>
          <w:rFonts w:eastAsia="MS Mincho"/>
          <w:sz w:val="28"/>
          <w:szCs w:val="28"/>
        </w:rPr>
        <w:t>döllenmeden</w:t>
      </w:r>
      <w:proofErr w:type="gramEnd"/>
      <w:r w:rsidRPr="00780B59">
        <w:rPr>
          <w:rFonts w:eastAsia="MS Mincho"/>
          <w:sz w:val="28"/>
          <w:szCs w:val="28"/>
        </w:rPr>
        <w:t xml:space="preserve"> sonra, doğana kadar, ana canlının vücudu dışında, büyümesine ve gelişmesine “</w:t>
      </w:r>
      <w:r w:rsidRPr="003D6D6D">
        <w:rPr>
          <w:rFonts w:eastAsia="MS Mincho"/>
          <w:b/>
          <w:sz w:val="28"/>
          <w:szCs w:val="28"/>
        </w:rPr>
        <w:t>dış gelişme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0067B9" w:rsidRDefault="000A207A" w:rsidP="000A207A">
      <w:pPr>
        <w:rPr>
          <w:rFonts w:eastAsia="MS Mincho"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Kuşlarda</w:t>
      </w:r>
      <w:r>
        <w:rPr>
          <w:rFonts w:eastAsia="MS Mincho"/>
          <w:sz w:val="28"/>
          <w:szCs w:val="28"/>
        </w:rPr>
        <w:t>;</w:t>
      </w:r>
      <w:r w:rsidRPr="00780B59">
        <w:rPr>
          <w:rFonts w:eastAsia="MS Mincho"/>
          <w:sz w:val="28"/>
          <w:szCs w:val="28"/>
        </w:rPr>
        <w:t xml:space="preserve"> </w:t>
      </w:r>
    </w:p>
    <w:p w:rsidR="000A207A" w:rsidRPr="00780B59" w:rsidRDefault="000A207A" w:rsidP="001D0CF6">
      <w:pPr>
        <w:numPr>
          <w:ilvl w:val="0"/>
          <w:numId w:val="21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D</w:t>
      </w:r>
      <w:r w:rsidRPr="00780B59">
        <w:rPr>
          <w:rFonts w:eastAsia="MS Mincho"/>
          <w:sz w:val="28"/>
          <w:szCs w:val="28"/>
        </w:rPr>
        <w:t>ış gelişme görülür.</w:t>
      </w:r>
    </w:p>
    <w:p w:rsidR="000A207A" w:rsidRPr="00780B59" w:rsidRDefault="000A207A" w:rsidP="001D0CF6">
      <w:pPr>
        <w:numPr>
          <w:ilvl w:val="0"/>
          <w:numId w:val="21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Kuşlar, yumurtalarını dışarıya bıraktıktan sonra, yumurtaları belli bir sıcaklıkta tutabilmek için üzerlerine otururlar yani kuluçkaya yatarlar. </w:t>
      </w:r>
    </w:p>
    <w:p w:rsidR="000A207A" w:rsidRPr="00780B59" w:rsidRDefault="000A207A" w:rsidP="001D0CF6">
      <w:pPr>
        <w:numPr>
          <w:ilvl w:val="0"/>
          <w:numId w:val="21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Yavrular,</w:t>
      </w:r>
      <w:r w:rsidRPr="00780B59">
        <w:rPr>
          <w:rFonts w:eastAsia="MS Mincho"/>
          <w:sz w:val="28"/>
          <w:szCs w:val="28"/>
        </w:rPr>
        <w:t xml:space="preserve"> yumurtadan çıktıktan sonra, kendi başlarına, yaşamlarını </w:t>
      </w:r>
      <w:r>
        <w:rPr>
          <w:rFonts w:eastAsia="MS Mincho"/>
          <w:sz w:val="28"/>
          <w:szCs w:val="28"/>
        </w:rPr>
        <w:t>sürdürebilene kadar, bakılır</w:t>
      </w:r>
      <w:r w:rsidRPr="00780B59">
        <w:rPr>
          <w:rFonts w:eastAsia="MS Mincho"/>
          <w:sz w:val="28"/>
          <w:szCs w:val="28"/>
        </w:rPr>
        <w:t>.</w:t>
      </w:r>
    </w:p>
    <w:p w:rsidR="00E54B3A" w:rsidRDefault="00E54B3A" w:rsidP="000A207A">
      <w:pPr>
        <w:rPr>
          <w:rFonts w:eastAsia="MS Mincho"/>
          <w:b/>
          <w:sz w:val="28"/>
          <w:szCs w:val="28"/>
        </w:rPr>
      </w:pPr>
    </w:p>
    <w:p w:rsidR="000A207A" w:rsidRPr="003D6D6D" w:rsidRDefault="000A207A" w:rsidP="000A207A">
      <w:pPr>
        <w:rPr>
          <w:rFonts w:eastAsia="MS Mincho"/>
          <w:b/>
          <w:sz w:val="28"/>
          <w:szCs w:val="28"/>
        </w:rPr>
      </w:pPr>
      <w:r w:rsidRPr="003D6D6D">
        <w:rPr>
          <w:rFonts w:eastAsia="MS Mincho"/>
          <w:b/>
          <w:sz w:val="28"/>
          <w:szCs w:val="28"/>
        </w:rPr>
        <w:t>Düşünelim</w:t>
      </w:r>
      <w:proofErr w:type="gramStart"/>
      <w:r w:rsidRPr="003D6D6D">
        <w:rPr>
          <w:rFonts w:eastAsia="MS Mincho"/>
          <w:b/>
          <w:sz w:val="28"/>
          <w:szCs w:val="28"/>
        </w:rPr>
        <w:t>..!</w:t>
      </w:r>
      <w:proofErr w:type="gramEnd"/>
      <w:r w:rsidR="00D76CA5">
        <w:rPr>
          <w:rFonts w:eastAsia="MS Mincho"/>
          <w:b/>
          <w:sz w:val="28"/>
          <w:szCs w:val="28"/>
        </w:rPr>
        <w:t xml:space="preserve"> (Soru Soralım)</w:t>
      </w:r>
    </w:p>
    <w:p w:rsidR="000A207A" w:rsidRPr="00780B59" w:rsidRDefault="000A207A" w:rsidP="000A207A">
      <w:pPr>
        <w:spacing w:before="120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Yumurtayla üreyen ve iç </w:t>
      </w:r>
      <w:proofErr w:type="gramStart"/>
      <w:r w:rsidRPr="00780B59">
        <w:rPr>
          <w:rFonts w:eastAsia="MS Mincho"/>
          <w:sz w:val="28"/>
          <w:szCs w:val="28"/>
        </w:rPr>
        <w:t>döllenme</w:t>
      </w:r>
      <w:proofErr w:type="gramEnd"/>
      <w:r w:rsidRPr="00780B59">
        <w:rPr>
          <w:rFonts w:eastAsia="MS Mincho"/>
          <w:sz w:val="28"/>
          <w:szCs w:val="28"/>
        </w:rPr>
        <w:t xml:space="preserve"> görülen yılanlarda, kuluçkaya yatma ve yavru bakımı yoktur.</w:t>
      </w:r>
    </w:p>
    <w:p w:rsidR="000A207A" w:rsidRPr="00BB655D" w:rsidRDefault="000A207A" w:rsidP="000A207A">
      <w:pPr>
        <w:rPr>
          <w:rFonts w:eastAsia="MS Mincho"/>
          <w:b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Ana canlının, vücudu dışında gerçekleşen </w:t>
      </w:r>
      <w:proofErr w:type="gramStart"/>
      <w:r w:rsidRPr="00780B59">
        <w:rPr>
          <w:rFonts w:eastAsia="MS Mincho"/>
          <w:sz w:val="28"/>
          <w:szCs w:val="28"/>
        </w:rPr>
        <w:t>döllenmeye</w:t>
      </w:r>
      <w:proofErr w:type="gramEnd"/>
      <w:r w:rsidRPr="00780B59">
        <w:rPr>
          <w:rFonts w:eastAsia="MS Mincho"/>
          <w:sz w:val="28"/>
          <w:szCs w:val="28"/>
        </w:rPr>
        <w:t>, “</w:t>
      </w:r>
      <w:r w:rsidRPr="003D6D6D">
        <w:rPr>
          <w:rFonts w:eastAsia="MS Mincho"/>
          <w:b/>
          <w:sz w:val="28"/>
          <w:szCs w:val="28"/>
        </w:rPr>
        <w:t>dış döllenme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BB655D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BB655D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Balıklar</w:t>
      </w:r>
      <w:r>
        <w:rPr>
          <w:rFonts w:eastAsia="MS Mincho"/>
          <w:sz w:val="28"/>
          <w:szCs w:val="28"/>
        </w:rPr>
        <w:t>da;</w:t>
      </w:r>
      <w:r w:rsidRPr="00780B59">
        <w:rPr>
          <w:rFonts w:eastAsia="MS Mincho"/>
          <w:sz w:val="28"/>
          <w:szCs w:val="28"/>
        </w:rPr>
        <w:t xml:space="preserve"> </w:t>
      </w:r>
      <w:r w:rsidR="00BB655D">
        <w:rPr>
          <w:rFonts w:eastAsia="MS Mincho"/>
          <w:sz w:val="28"/>
          <w:szCs w:val="28"/>
        </w:rPr>
        <w:t>d</w:t>
      </w:r>
      <w:r w:rsidRPr="00780B59">
        <w:rPr>
          <w:rFonts w:eastAsia="MS Mincho"/>
          <w:sz w:val="28"/>
          <w:szCs w:val="28"/>
        </w:rPr>
        <w:t xml:space="preserve">ış </w:t>
      </w:r>
      <w:proofErr w:type="gramStart"/>
      <w:r w:rsidRPr="00780B59">
        <w:rPr>
          <w:rFonts w:eastAsia="MS Mincho"/>
          <w:sz w:val="28"/>
          <w:szCs w:val="28"/>
        </w:rPr>
        <w:t>döllenme</w:t>
      </w:r>
      <w:proofErr w:type="gramEnd"/>
      <w:r w:rsidRPr="00780B59">
        <w:rPr>
          <w:rFonts w:eastAsia="MS Mincho"/>
          <w:sz w:val="28"/>
          <w:szCs w:val="28"/>
        </w:rPr>
        <w:t xml:space="preserve"> gerçekleşir.</w:t>
      </w:r>
    </w:p>
    <w:p w:rsidR="000A207A" w:rsidRPr="00BB655D" w:rsidRDefault="000A207A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Yavrunun, </w:t>
      </w:r>
      <w:proofErr w:type="gramStart"/>
      <w:r w:rsidRPr="00780B59">
        <w:rPr>
          <w:rFonts w:eastAsia="MS Mincho"/>
          <w:sz w:val="28"/>
          <w:szCs w:val="28"/>
        </w:rPr>
        <w:t>döllenmeden</w:t>
      </w:r>
      <w:proofErr w:type="gramEnd"/>
      <w:r w:rsidRPr="00780B59">
        <w:rPr>
          <w:rFonts w:eastAsia="MS Mincho"/>
          <w:sz w:val="28"/>
          <w:szCs w:val="28"/>
        </w:rPr>
        <w:t xml:space="preserve"> sonra, doğana kadar, ana canlının vücudu dışında büyümesine ve gelişmesine “</w:t>
      </w:r>
      <w:r w:rsidRPr="003D6D6D">
        <w:rPr>
          <w:rFonts w:eastAsia="MS Mincho"/>
          <w:b/>
          <w:sz w:val="28"/>
          <w:szCs w:val="28"/>
        </w:rPr>
        <w:t>dış gelişme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BB655D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eastAsia="MS Mincho"/>
          <w:sz w:val="28"/>
          <w:szCs w:val="28"/>
        </w:rPr>
        <w:t xml:space="preserve"> </w:t>
      </w:r>
      <w:r w:rsidR="00D76CA5">
        <w:rPr>
          <w:rFonts w:eastAsia="MS Mincho"/>
          <w:sz w:val="28"/>
          <w:szCs w:val="28"/>
        </w:rPr>
        <w:tab/>
      </w:r>
      <w:r w:rsidRPr="00780B59">
        <w:rPr>
          <w:rFonts w:eastAsia="MS Mincho"/>
          <w:sz w:val="28"/>
          <w:szCs w:val="28"/>
        </w:rPr>
        <w:t>Balık yavruları gelişimini, ana canlının vücudu dışında tamamlar</w:t>
      </w:r>
      <w:r>
        <w:rPr>
          <w:rFonts w:eastAsia="MS Mincho"/>
          <w:sz w:val="28"/>
          <w:szCs w:val="28"/>
        </w:rPr>
        <w:t>.</w:t>
      </w:r>
    </w:p>
    <w:p w:rsidR="000A207A" w:rsidRPr="00BB655D" w:rsidRDefault="000A207A" w:rsidP="000A207A">
      <w:pPr>
        <w:ind w:left="426" w:hanging="426"/>
        <w:rPr>
          <w:rFonts w:eastAsia="MS Mincho"/>
          <w:sz w:val="16"/>
          <w:szCs w:val="16"/>
        </w:rPr>
      </w:pPr>
      <w:r w:rsidRPr="00BB655D">
        <w:rPr>
          <w:rFonts w:eastAsia="MS Mincho"/>
          <w:sz w:val="16"/>
          <w:szCs w:val="16"/>
        </w:rPr>
        <w:t xml:space="preserve"> </w:t>
      </w: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Balıklarda kuluçkaya yatma görülmez.</w:t>
      </w:r>
    </w:p>
    <w:p w:rsidR="000A207A" w:rsidRPr="00BB655D" w:rsidRDefault="000A207A" w:rsidP="000A207A">
      <w:pPr>
        <w:ind w:left="426" w:hanging="426"/>
        <w:rPr>
          <w:rFonts w:eastAsia="MS Mincho"/>
          <w:b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="00D76CA5">
        <w:rPr>
          <w:rFonts w:eastAsia="MS Mincho"/>
          <w:sz w:val="28"/>
          <w:szCs w:val="28"/>
        </w:rPr>
        <w:t>Balıklarda</w:t>
      </w:r>
      <w:r w:rsidRPr="00780B59">
        <w:rPr>
          <w:rFonts w:eastAsia="MS Mincho"/>
          <w:sz w:val="28"/>
          <w:szCs w:val="28"/>
        </w:rPr>
        <w:t xml:space="preserve"> yavru bakımı yoktur.</w:t>
      </w:r>
    </w:p>
    <w:p w:rsidR="000A207A" w:rsidRPr="00BB655D" w:rsidRDefault="000A207A" w:rsidP="000A207A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Ana canlının vücudu dışında gelişen yavrular, yumurtadan çıkar çıkmaz, hayatlarını sürdürebilecek özelliklere, sahiptir. </w:t>
      </w:r>
    </w:p>
    <w:p w:rsidR="000A207A" w:rsidRPr="00BB655D" w:rsidRDefault="000A207A" w:rsidP="000A207A">
      <w:pPr>
        <w:rPr>
          <w:rFonts w:eastAsia="MS Mincho"/>
          <w:sz w:val="16"/>
          <w:szCs w:val="16"/>
        </w:rPr>
      </w:pPr>
    </w:p>
    <w:p w:rsidR="000A207A" w:rsidRPr="003D6D6D" w:rsidRDefault="000A207A" w:rsidP="000A207A">
      <w:pPr>
        <w:rPr>
          <w:rFonts w:eastAsia="MS Mincho"/>
          <w:b/>
          <w:sz w:val="28"/>
          <w:szCs w:val="28"/>
        </w:rPr>
      </w:pPr>
      <w:r w:rsidRPr="003D6D6D">
        <w:rPr>
          <w:rFonts w:eastAsia="MS Mincho"/>
          <w:b/>
          <w:sz w:val="28"/>
          <w:szCs w:val="28"/>
        </w:rPr>
        <w:t>Hatırlayalım</w:t>
      </w:r>
      <w:proofErr w:type="gramStart"/>
      <w:r w:rsidRPr="003D6D6D">
        <w:rPr>
          <w:rFonts w:eastAsia="MS Mincho"/>
          <w:b/>
          <w:sz w:val="28"/>
          <w:szCs w:val="28"/>
        </w:rPr>
        <w:t>..!</w:t>
      </w:r>
      <w:proofErr w:type="gramEnd"/>
    </w:p>
    <w:p w:rsidR="000A207A" w:rsidRPr="00780B59" w:rsidRDefault="000A207A" w:rsidP="000A207A">
      <w:pPr>
        <w:spacing w:before="120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Yunus, Balina ve Fok suda yaşamalarına rağmen balık olarak sınıflandırılmaz</w:t>
      </w:r>
      <w:r>
        <w:rPr>
          <w:rFonts w:eastAsia="MS Mincho"/>
          <w:sz w:val="28"/>
          <w:szCs w:val="28"/>
        </w:rPr>
        <w:t>, bunlar memelidir</w:t>
      </w:r>
      <w:r w:rsidRPr="00780B59">
        <w:rPr>
          <w:rFonts w:eastAsia="MS Mincho"/>
          <w:sz w:val="28"/>
          <w:szCs w:val="28"/>
        </w:rPr>
        <w:t xml:space="preserve">. </w:t>
      </w:r>
    </w:p>
    <w:p w:rsidR="000A207A" w:rsidRPr="00BB655D" w:rsidRDefault="000A207A" w:rsidP="000A207A">
      <w:pPr>
        <w:rPr>
          <w:rFonts w:eastAsia="MS Mincho"/>
          <w:sz w:val="16"/>
          <w:szCs w:val="16"/>
        </w:rPr>
      </w:pPr>
    </w:p>
    <w:p w:rsidR="000A207A" w:rsidRDefault="000A207A" w:rsidP="000A207A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eastAsia="MS Mincho"/>
          <w:sz w:val="28"/>
          <w:szCs w:val="28"/>
        </w:rPr>
        <w:t xml:space="preserve"> Yavrunun, yumurtadan çıktıktan sonra, bir dizi değişim geçirerek, görüntüsünün, ana-babasına, benzemesi olayına, “</w:t>
      </w:r>
      <w:r w:rsidRPr="003D6D6D">
        <w:rPr>
          <w:rFonts w:eastAsia="MS Mincho"/>
          <w:b/>
          <w:sz w:val="28"/>
          <w:szCs w:val="28"/>
        </w:rPr>
        <w:t>başkalaşım</w:t>
      </w:r>
      <w:r w:rsidRPr="00780B59">
        <w:rPr>
          <w:rFonts w:eastAsia="MS Mincho"/>
          <w:sz w:val="28"/>
          <w:szCs w:val="28"/>
        </w:rPr>
        <w:t>” denir.</w:t>
      </w:r>
    </w:p>
    <w:p w:rsidR="000A207A" w:rsidRPr="00BB655D" w:rsidRDefault="000A207A" w:rsidP="000A207A">
      <w:pPr>
        <w:rPr>
          <w:rFonts w:eastAsia="MS Mincho"/>
          <w:sz w:val="16"/>
          <w:szCs w:val="16"/>
        </w:rPr>
      </w:pPr>
    </w:p>
    <w:p w:rsidR="000A207A" w:rsidRDefault="000A207A" w:rsidP="000A207A">
      <w:pPr>
        <w:ind w:left="703" w:hanging="703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  </w:t>
      </w:r>
    </w:p>
    <w:p w:rsidR="000A207A" w:rsidRPr="00780B59" w:rsidRDefault="000A207A" w:rsidP="001D0CF6">
      <w:pPr>
        <w:numPr>
          <w:ilvl w:val="0"/>
          <w:numId w:val="23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Kurbağa, arı, kelebek ve sinek; yumurta ile çoğalır.</w:t>
      </w:r>
    </w:p>
    <w:p w:rsidR="000A207A" w:rsidRPr="00780B59" w:rsidRDefault="000A207A" w:rsidP="001D0CF6">
      <w:pPr>
        <w:numPr>
          <w:ilvl w:val="0"/>
          <w:numId w:val="23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Ancak bu türlerin yumurtaları, yavruların gelişimini sağlayacak kadar besine sahip değildir. </w:t>
      </w:r>
    </w:p>
    <w:p w:rsidR="000A207A" w:rsidRPr="00780B59" w:rsidRDefault="000A207A" w:rsidP="001D0CF6">
      <w:pPr>
        <w:numPr>
          <w:ilvl w:val="0"/>
          <w:numId w:val="23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Bu </w:t>
      </w:r>
      <w:r>
        <w:rPr>
          <w:rFonts w:eastAsia="MS Mincho"/>
          <w:sz w:val="28"/>
          <w:szCs w:val="28"/>
        </w:rPr>
        <w:t>sebeple</w:t>
      </w:r>
      <w:r w:rsidRPr="00780B59">
        <w:rPr>
          <w:rFonts w:eastAsia="MS Mincho"/>
          <w:sz w:val="28"/>
          <w:szCs w:val="28"/>
        </w:rPr>
        <w:t xml:space="preserve"> yum</w:t>
      </w:r>
      <w:r w:rsidR="00BB655D">
        <w:rPr>
          <w:rFonts w:eastAsia="MS Mincho"/>
          <w:sz w:val="28"/>
          <w:szCs w:val="28"/>
        </w:rPr>
        <w:t>urtadan, anne-babaya benzemeyen ve</w:t>
      </w:r>
      <w:r w:rsidRPr="00780B59">
        <w:rPr>
          <w:rFonts w:eastAsia="MS Mincho"/>
          <w:sz w:val="28"/>
          <w:szCs w:val="28"/>
        </w:rPr>
        <w:t xml:space="preserve"> organları tamamlanmamış bir yavru çıkar.</w:t>
      </w:r>
    </w:p>
    <w:p w:rsidR="000A207A" w:rsidRPr="00780B59" w:rsidRDefault="000A207A" w:rsidP="001D0CF6">
      <w:pPr>
        <w:numPr>
          <w:ilvl w:val="0"/>
          <w:numId w:val="23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Yavru, yumurtadan çıktıktan sonra, bir dizi değişimden geçerek, anne-babanın görüntüsüne kavuşur. </w:t>
      </w:r>
    </w:p>
    <w:p w:rsidR="00BB655D" w:rsidRPr="00BB655D" w:rsidRDefault="00BB655D" w:rsidP="00D76CA5">
      <w:pPr>
        <w:ind w:left="703" w:hanging="703"/>
        <w:rPr>
          <w:rFonts w:eastAsia="MS Mincho"/>
          <w:b/>
          <w:sz w:val="16"/>
          <w:szCs w:val="16"/>
        </w:rPr>
      </w:pPr>
    </w:p>
    <w:p w:rsidR="000A207A" w:rsidRDefault="000A207A" w:rsidP="00D76CA5">
      <w:pPr>
        <w:ind w:left="703" w:hanging="703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  </w:t>
      </w:r>
    </w:p>
    <w:p w:rsidR="000A207A" w:rsidRPr="00780B59" w:rsidRDefault="000A207A" w:rsidP="001D0CF6">
      <w:pPr>
        <w:numPr>
          <w:ilvl w:val="0"/>
          <w:numId w:val="24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Kurbağa yavruları, </w:t>
      </w:r>
      <w:r w:rsidRPr="00780B59">
        <w:rPr>
          <w:rFonts w:eastAsia="MS Mincho"/>
          <w:sz w:val="28"/>
          <w:szCs w:val="28"/>
        </w:rPr>
        <w:t>önce larvaya so</w:t>
      </w:r>
      <w:r>
        <w:rPr>
          <w:rFonts w:eastAsia="MS Mincho"/>
          <w:sz w:val="28"/>
          <w:szCs w:val="28"/>
        </w:rPr>
        <w:t>nra iribaşa dönüşerek gelişir</w:t>
      </w:r>
      <w:r w:rsidRPr="00780B59">
        <w:rPr>
          <w:rFonts w:eastAsia="MS Mincho"/>
          <w:sz w:val="28"/>
          <w:szCs w:val="28"/>
        </w:rPr>
        <w:t>.</w:t>
      </w:r>
    </w:p>
    <w:p w:rsidR="000A207A" w:rsidRPr="00780B59" w:rsidRDefault="000A207A" w:rsidP="001D0CF6">
      <w:pPr>
        <w:numPr>
          <w:ilvl w:val="0"/>
          <w:numId w:val="24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İribaş büyüdükçe önce arka bacakları, sonra ön bacakları çıkar, sonunda kuyruk kaybolur</w:t>
      </w:r>
      <w:r>
        <w:rPr>
          <w:rFonts w:eastAsia="MS Mincho"/>
          <w:sz w:val="28"/>
          <w:szCs w:val="28"/>
        </w:rPr>
        <w:t>.</w:t>
      </w:r>
    </w:p>
    <w:p w:rsidR="000A207A" w:rsidRPr="00BB655D" w:rsidRDefault="000A207A" w:rsidP="000A207A">
      <w:pPr>
        <w:ind w:left="703" w:hanging="703"/>
        <w:rPr>
          <w:rFonts w:eastAsia="MS Mincho"/>
          <w:b/>
          <w:sz w:val="16"/>
          <w:szCs w:val="16"/>
        </w:rPr>
      </w:pPr>
    </w:p>
    <w:p w:rsidR="00E54B3A" w:rsidRDefault="00E54B3A" w:rsidP="000A207A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E54B3A" w:rsidRDefault="00E54B3A" w:rsidP="000A207A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E54B3A" w:rsidRDefault="00E54B3A" w:rsidP="000A207A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0A207A" w:rsidRDefault="000A207A" w:rsidP="000A207A">
      <w:pPr>
        <w:ind w:left="705" w:hanging="705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>
        <w:rPr>
          <w:rFonts w:eastAsia="MS Mincho"/>
          <w:sz w:val="28"/>
          <w:szCs w:val="28"/>
        </w:rPr>
        <w:t xml:space="preserve">    </w:t>
      </w:r>
    </w:p>
    <w:p w:rsidR="000A207A" w:rsidRPr="00780B59" w:rsidRDefault="000A207A" w:rsidP="001D0CF6">
      <w:pPr>
        <w:numPr>
          <w:ilvl w:val="0"/>
          <w:numId w:val="25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Kelebek yumurtasından çıkmış canlıya tırtıl adı verilir.</w:t>
      </w:r>
    </w:p>
    <w:p w:rsidR="000A207A" w:rsidRPr="00780B59" w:rsidRDefault="000A207A" w:rsidP="001D0CF6">
      <w:pPr>
        <w:numPr>
          <w:ilvl w:val="0"/>
          <w:numId w:val="25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Tırtıl, dut yapraklarıyla beslenerek büyü</w:t>
      </w:r>
      <w:r>
        <w:rPr>
          <w:rFonts w:eastAsia="MS Mincho"/>
          <w:sz w:val="28"/>
          <w:szCs w:val="28"/>
        </w:rPr>
        <w:t>r</w:t>
      </w:r>
      <w:r w:rsidRPr="00780B59">
        <w:rPr>
          <w:rFonts w:eastAsia="MS Mincho"/>
          <w:sz w:val="28"/>
          <w:szCs w:val="28"/>
        </w:rPr>
        <w:t xml:space="preserve">. </w:t>
      </w:r>
    </w:p>
    <w:p w:rsidR="000A207A" w:rsidRPr="00780B59" w:rsidRDefault="000A207A" w:rsidP="001D0CF6">
      <w:pPr>
        <w:numPr>
          <w:ilvl w:val="0"/>
          <w:numId w:val="25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Yeterli büyüklüğe ulaştığında dallarda</w:t>
      </w:r>
      <w:r>
        <w:rPr>
          <w:rFonts w:eastAsia="MS Mincho"/>
          <w:sz w:val="28"/>
          <w:szCs w:val="28"/>
        </w:rPr>
        <w:t xml:space="preserve">n birine tutunarak çevresine </w:t>
      </w:r>
      <w:r w:rsidRPr="00780B59">
        <w:rPr>
          <w:rFonts w:eastAsia="MS Mincho"/>
          <w:sz w:val="28"/>
          <w:szCs w:val="28"/>
        </w:rPr>
        <w:t>koza örer.</w:t>
      </w:r>
      <w:r>
        <w:rPr>
          <w:rFonts w:eastAsia="MS Mincho"/>
          <w:sz w:val="28"/>
          <w:szCs w:val="28"/>
        </w:rPr>
        <w:t xml:space="preserve"> Kozalı hâline pupa denir.</w:t>
      </w:r>
      <w:r w:rsidRPr="00780B59">
        <w:rPr>
          <w:rFonts w:eastAsia="MS Mincho"/>
          <w:sz w:val="28"/>
          <w:szCs w:val="28"/>
        </w:rPr>
        <w:t xml:space="preserve"> </w:t>
      </w:r>
    </w:p>
    <w:p w:rsidR="000A207A" w:rsidRPr="00780B59" w:rsidRDefault="000A207A" w:rsidP="001D0CF6">
      <w:pPr>
        <w:numPr>
          <w:ilvl w:val="0"/>
          <w:numId w:val="25"/>
        </w:numPr>
        <w:tabs>
          <w:tab w:val="clear" w:pos="720"/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Bir süre</w:t>
      </w:r>
      <w:r w:rsidRPr="00780B59">
        <w:rPr>
          <w:rFonts w:eastAsia="MS Mincho"/>
          <w:sz w:val="28"/>
          <w:szCs w:val="28"/>
        </w:rPr>
        <w:t xml:space="preserve"> sonra tırtıl, kozanın içinden kelebeğe dönüşmüş halde çıkar. </w:t>
      </w:r>
    </w:p>
    <w:p w:rsidR="000A207A" w:rsidRPr="00BB655D" w:rsidRDefault="000A207A" w:rsidP="000A207A">
      <w:pPr>
        <w:rPr>
          <w:rFonts w:eastAsia="MS Mincho"/>
          <w:b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Canlının</w:t>
      </w:r>
      <w:r w:rsidRPr="00780B59">
        <w:rPr>
          <w:rFonts w:eastAsia="MS Mincho"/>
          <w:sz w:val="28"/>
          <w:szCs w:val="28"/>
        </w:rPr>
        <w:t xml:space="preserve"> kopan parçalarını tamamlayar</w:t>
      </w:r>
      <w:r>
        <w:rPr>
          <w:rFonts w:eastAsia="MS Mincho"/>
          <w:sz w:val="28"/>
          <w:szCs w:val="28"/>
        </w:rPr>
        <w:t>ak, yeni canlı oluşturmasına “</w:t>
      </w:r>
      <w:r w:rsidRPr="00B27B97">
        <w:rPr>
          <w:rFonts w:eastAsia="MS Mincho"/>
          <w:b/>
          <w:sz w:val="28"/>
          <w:szCs w:val="28"/>
        </w:rPr>
        <w:t>yenilenme (</w:t>
      </w:r>
      <w:proofErr w:type="spellStart"/>
      <w:r w:rsidRPr="00B27B97">
        <w:rPr>
          <w:rFonts w:eastAsia="MS Mincho"/>
          <w:b/>
          <w:sz w:val="28"/>
          <w:szCs w:val="28"/>
        </w:rPr>
        <w:t>rejenerasyon</w:t>
      </w:r>
      <w:proofErr w:type="spellEnd"/>
      <w:r w:rsidRPr="00B27B97">
        <w:rPr>
          <w:rFonts w:eastAsia="MS Mincho"/>
          <w:b/>
          <w:sz w:val="28"/>
          <w:szCs w:val="28"/>
        </w:rPr>
        <w:t>) ile üreme</w:t>
      </w:r>
      <w:r>
        <w:rPr>
          <w:rFonts w:eastAsia="MS Mincho"/>
          <w:sz w:val="28"/>
          <w:szCs w:val="28"/>
        </w:rPr>
        <w:t>”</w:t>
      </w:r>
      <w:r w:rsidRPr="00780B59">
        <w:rPr>
          <w:rFonts w:eastAsia="MS Mincho"/>
          <w:sz w:val="28"/>
          <w:szCs w:val="28"/>
        </w:rPr>
        <w:t xml:space="preserve"> den</w:t>
      </w:r>
      <w:r>
        <w:rPr>
          <w:rFonts w:eastAsia="MS Mincho"/>
          <w:sz w:val="28"/>
          <w:szCs w:val="28"/>
        </w:rPr>
        <w:t>mektedir</w:t>
      </w:r>
      <w:r w:rsidRPr="00780B59">
        <w:rPr>
          <w:rFonts w:eastAsia="MS Mincho"/>
          <w:sz w:val="28"/>
          <w:szCs w:val="28"/>
        </w:rPr>
        <w:t>.</w:t>
      </w:r>
    </w:p>
    <w:p w:rsidR="000A207A" w:rsidRPr="00BB655D" w:rsidRDefault="000A207A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Bazı yenilenme olaylarında yeni bir canlı oluşmaz.</w:t>
      </w:r>
    </w:p>
    <w:p w:rsidR="00BB655D" w:rsidRPr="00E54B3A" w:rsidRDefault="00BB655D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eastAsia="MS Mincho"/>
          <w:sz w:val="28"/>
          <w:szCs w:val="28"/>
        </w:rPr>
        <w:t xml:space="preserve"> </w:t>
      </w:r>
      <w:r w:rsidR="00BB655D">
        <w:rPr>
          <w:rFonts w:eastAsia="MS Mincho"/>
          <w:sz w:val="28"/>
          <w:szCs w:val="28"/>
        </w:rPr>
        <w:tab/>
        <w:t>Üreme olmayan y</w:t>
      </w:r>
      <w:r w:rsidRPr="00780B59">
        <w:rPr>
          <w:rFonts w:eastAsia="MS Mincho"/>
          <w:sz w:val="28"/>
          <w:szCs w:val="28"/>
        </w:rPr>
        <w:t>enilenme olaylarına örnekler:</w:t>
      </w:r>
    </w:p>
    <w:p w:rsidR="000A207A" w:rsidRPr="00780B59" w:rsidRDefault="000A207A" w:rsidP="00BB655D">
      <w:pPr>
        <w:numPr>
          <w:ilvl w:val="0"/>
          <w:numId w:val="26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Kuyruğu kopan kertenkelede yeni kuyruk oluşması,</w:t>
      </w:r>
    </w:p>
    <w:p w:rsidR="000A207A" w:rsidRPr="00780B59" w:rsidRDefault="000A207A" w:rsidP="00BB655D">
      <w:pPr>
        <w:numPr>
          <w:ilvl w:val="0"/>
          <w:numId w:val="26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İnsanlarda kemik iliğinden yeni kan hücrelerinin üretilmesi, </w:t>
      </w:r>
    </w:p>
    <w:p w:rsidR="000A207A" w:rsidRPr="00780B59" w:rsidRDefault="000A207A" w:rsidP="00BB655D">
      <w:pPr>
        <w:numPr>
          <w:ilvl w:val="0"/>
          <w:numId w:val="26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Kırılan kemiklerin onarılması,</w:t>
      </w:r>
    </w:p>
    <w:p w:rsidR="000A207A" w:rsidRPr="00780B59" w:rsidRDefault="000A207A" w:rsidP="00BB655D">
      <w:pPr>
        <w:numPr>
          <w:ilvl w:val="0"/>
          <w:numId w:val="26"/>
        </w:numPr>
        <w:tabs>
          <w:tab w:val="clear" w:pos="720"/>
          <w:tab w:val="num" w:pos="567"/>
        </w:tabs>
        <w:ind w:left="568" w:hanging="284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>Yaraların zamanla iyileşmesi.</w:t>
      </w:r>
    </w:p>
    <w:p w:rsidR="0016780F" w:rsidRPr="00BB655D" w:rsidRDefault="0016780F" w:rsidP="0016780F">
      <w:pPr>
        <w:spacing w:before="120"/>
        <w:ind w:left="709" w:hanging="709"/>
        <w:rPr>
          <w:rFonts w:eastAsia="MS Mincho"/>
          <w:b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 w:rsidR="00BB655D">
        <w:rPr>
          <w:rFonts w:eastAsia="MS Mincho"/>
          <w:sz w:val="28"/>
          <w:szCs w:val="28"/>
        </w:rPr>
        <w:tab/>
      </w:r>
      <w:r>
        <w:rPr>
          <w:rFonts w:eastAsia="MS Mincho"/>
          <w:sz w:val="28"/>
          <w:szCs w:val="28"/>
        </w:rPr>
        <w:t xml:space="preserve">Bazı omurgasız canlılar, belli bir </w:t>
      </w:r>
      <w:r w:rsidRPr="00780B59">
        <w:rPr>
          <w:rFonts w:eastAsia="MS Mincho"/>
          <w:sz w:val="28"/>
          <w:szCs w:val="28"/>
        </w:rPr>
        <w:t>büyüklüğe geldiği zaman vücutlarında meydana gelen çıkıntıların gelişip ayrılması ile yeni canlılar oluşturur.</w:t>
      </w:r>
      <w:r>
        <w:rPr>
          <w:rFonts w:eastAsia="MS Mincho"/>
          <w:sz w:val="28"/>
          <w:szCs w:val="28"/>
        </w:rPr>
        <w:t xml:space="preserve"> Buna “</w:t>
      </w:r>
      <w:r w:rsidRPr="00EA0314">
        <w:rPr>
          <w:rFonts w:eastAsia="MS Mincho"/>
          <w:b/>
          <w:sz w:val="28"/>
          <w:szCs w:val="28"/>
        </w:rPr>
        <w:t>tomurcuklanma ile üreme</w:t>
      </w:r>
      <w:r>
        <w:rPr>
          <w:rFonts w:eastAsia="MS Mincho"/>
          <w:sz w:val="28"/>
          <w:szCs w:val="28"/>
        </w:rPr>
        <w:t>” deriz.</w:t>
      </w:r>
      <w:r w:rsidRPr="00780B59">
        <w:rPr>
          <w:rFonts w:eastAsia="MS Mincho"/>
          <w:sz w:val="28"/>
          <w:szCs w:val="28"/>
        </w:rPr>
        <w:t xml:space="preserve"> </w:t>
      </w:r>
    </w:p>
    <w:p w:rsidR="000A207A" w:rsidRPr="00BB655D" w:rsidRDefault="000A207A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eastAsia="MS Mincho"/>
          <w:sz w:val="28"/>
          <w:szCs w:val="28"/>
        </w:rPr>
        <w:t xml:space="preserve"> </w:t>
      </w:r>
      <w:r w:rsidR="00BB655D">
        <w:rPr>
          <w:rFonts w:eastAsia="MS Mincho"/>
          <w:sz w:val="28"/>
          <w:szCs w:val="28"/>
        </w:rPr>
        <w:tab/>
      </w:r>
      <w:r w:rsidR="00D76CA5">
        <w:rPr>
          <w:rFonts w:eastAsia="MS Mincho"/>
          <w:sz w:val="28"/>
          <w:szCs w:val="28"/>
        </w:rPr>
        <w:t>Hamur</w:t>
      </w:r>
      <w:r w:rsidR="008E2319">
        <w:rPr>
          <w:rFonts w:eastAsia="MS Mincho"/>
          <w:sz w:val="28"/>
          <w:szCs w:val="28"/>
        </w:rPr>
        <w:t>/Bira</w:t>
      </w:r>
      <w:r w:rsidR="00D76CA5">
        <w:rPr>
          <w:rFonts w:eastAsia="MS Mincho"/>
          <w:sz w:val="28"/>
          <w:szCs w:val="28"/>
        </w:rPr>
        <w:t xml:space="preserve"> mayası </w:t>
      </w:r>
      <w:r w:rsidR="008E2319">
        <w:rPr>
          <w:rFonts w:eastAsia="MS Mincho"/>
          <w:sz w:val="28"/>
          <w:szCs w:val="28"/>
        </w:rPr>
        <w:t>isimli</w:t>
      </w:r>
      <w:r w:rsidRPr="00780B59">
        <w:rPr>
          <w:rFonts w:eastAsia="MS Mincho"/>
          <w:sz w:val="28"/>
          <w:szCs w:val="28"/>
        </w:rPr>
        <w:t xml:space="preserve"> tek hücreli canlılar</w:t>
      </w:r>
      <w:r w:rsidR="008E2319">
        <w:rPr>
          <w:rFonts w:eastAsia="MS Mincho"/>
          <w:sz w:val="28"/>
          <w:szCs w:val="28"/>
        </w:rPr>
        <w:t xml:space="preserve">, uygun </w:t>
      </w:r>
      <w:r>
        <w:rPr>
          <w:rFonts w:eastAsia="MS Mincho"/>
          <w:sz w:val="28"/>
          <w:szCs w:val="28"/>
        </w:rPr>
        <w:t>koşullar</w:t>
      </w:r>
      <w:r w:rsidRPr="00780B59">
        <w:rPr>
          <w:rFonts w:eastAsia="MS Mincho"/>
          <w:sz w:val="28"/>
          <w:szCs w:val="28"/>
        </w:rPr>
        <w:t xml:space="preserve">da tomurcuklanma ile ürer. </w:t>
      </w:r>
    </w:p>
    <w:p w:rsidR="0016780F" w:rsidRPr="00BB655D" w:rsidRDefault="0016780F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="00BB655D">
        <w:rPr>
          <w:rFonts w:eastAsia="MS Mincho"/>
          <w:sz w:val="28"/>
          <w:szCs w:val="28"/>
        </w:rPr>
        <w:tab/>
      </w:r>
      <w:r w:rsidRPr="00780B59">
        <w:rPr>
          <w:rFonts w:eastAsia="MS Mincho"/>
          <w:sz w:val="28"/>
          <w:szCs w:val="28"/>
        </w:rPr>
        <w:t>A</w:t>
      </w:r>
      <w:r>
        <w:rPr>
          <w:rFonts w:eastAsia="MS Mincho"/>
          <w:sz w:val="28"/>
          <w:szCs w:val="28"/>
        </w:rPr>
        <w:t>mip, Terliksi Hayvan, Su Yosunu</w:t>
      </w:r>
    </w:p>
    <w:p w:rsidR="000A207A" w:rsidRPr="00780B59" w:rsidRDefault="000A207A" w:rsidP="0016780F">
      <w:pPr>
        <w:ind w:left="426"/>
        <w:rPr>
          <w:rFonts w:eastAsia="MS Mincho"/>
          <w:sz w:val="28"/>
          <w:szCs w:val="28"/>
        </w:rPr>
      </w:pPr>
      <w:r w:rsidRPr="00780B59">
        <w:rPr>
          <w:rFonts w:eastAsia="MS Mincho"/>
          <w:sz w:val="28"/>
          <w:szCs w:val="28"/>
        </w:rPr>
        <w:t xml:space="preserve">(Alg) </w:t>
      </w:r>
      <w:r>
        <w:rPr>
          <w:rFonts w:eastAsia="MS Mincho"/>
          <w:sz w:val="28"/>
          <w:szCs w:val="28"/>
        </w:rPr>
        <w:t>ve Öglena gibi canlılar bölünme</w:t>
      </w:r>
      <w:r w:rsidR="0016780F">
        <w:rPr>
          <w:rFonts w:eastAsia="MS Mincho"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ile ürer.</w:t>
      </w:r>
    </w:p>
    <w:p w:rsidR="000A207A" w:rsidRPr="00BB655D" w:rsidRDefault="000A207A" w:rsidP="000A207A">
      <w:pPr>
        <w:rPr>
          <w:rFonts w:eastAsia="MS Mincho"/>
          <w:b/>
          <w:sz w:val="16"/>
          <w:szCs w:val="16"/>
        </w:rPr>
      </w:pPr>
    </w:p>
    <w:p w:rsidR="008E2319" w:rsidRPr="004517ED" w:rsidRDefault="008E2319" w:rsidP="008E2319">
      <w:pPr>
        <w:ind w:left="426" w:hanging="426"/>
        <w:rPr>
          <w:rFonts w:eastAsia="MS Mincho"/>
          <w:b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 w:rsidRPr="00780B59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>Omurgalı hayvanlardaki üreme, büyüme ve gelişmeyi özetlersek:</w:t>
      </w:r>
    </w:p>
    <w:p w:rsidR="000A207A" w:rsidRDefault="008E2319" w:rsidP="000A207A">
      <w:pPr>
        <w:rPr>
          <w:rFonts w:eastAsia="MS Mincho"/>
          <w:b/>
          <w:sz w:val="28"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132715</wp:posOffset>
            </wp:positionV>
            <wp:extent cx="1346050" cy="1809750"/>
            <wp:effectExtent l="19050" t="0" r="6500" b="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0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MS Mincho"/>
          <w:b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132080</wp:posOffset>
            </wp:positionV>
            <wp:extent cx="1371600" cy="1811020"/>
            <wp:effectExtent l="19050" t="0" r="0" b="0"/>
            <wp:wrapNone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0A207A" w:rsidP="000A207A">
      <w:pPr>
        <w:rPr>
          <w:rFonts w:eastAsia="MS Mincho"/>
          <w:b/>
          <w:sz w:val="28"/>
          <w:szCs w:val="28"/>
        </w:rPr>
      </w:pPr>
    </w:p>
    <w:p w:rsidR="000A207A" w:rsidRDefault="00E54B3A" w:rsidP="000A207A">
      <w:pPr>
        <w:rPr>
          <w:rFonts w:eastAsia="MS Mincho"/>
          <w:b/>
          <w:sz w:val="28"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23495</wp:posOffset>
            </wp:positionV>
            <wp:extent cx="1295400" cy="1600200"/>
            <wp:effectExtent l="19050" t="0" r="0" b="0"/>
            <wp:wrapNone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319">
        <w:rPr>
          <w:rFonts w:eastAsia="MS Mincho"/>
          <w:b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23495</wp:posOffset>
            </wp:positionV>
            <wp:extent cx="1371600" cy="1600200"/>
            <wp:effectExtent l="19050" t="0" r="0" b="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8E2319" w:rsidP="000A207A">
      <w:pPr>
        <w:rPr>
          <w:rFonts w:eastAsia="MS Mincho"/>
          <w:b/>
          <w:sz w:val="28"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92710</wp:posOffset>
            </wp:positionV>
            <wp:extent cx="1371600" cy="1581150"/>
            <wp:effectExtent l="19050" t="0" r="0" b="0"/>
            <wp:wrapNone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Default="0016780F" w:rsidP="000A207A">
      <w:pPr>
        <w:rPr>
          <w:rFonts w:eastAsia="MS Mincho"/>
          <w:b/>
          <w:sz w:val="28"/>
          <w:szCs w:val="28"/>
        </w:rPr>
      </w:pPr>
    </w:p>
    <w:p w:rsidR="0016780F" w:rsidRPr="00E54B3A" w:rsidRDefault="0016780F" w:rsidP="000A207A">
      <w:pPr>
        <w:rPr>
          <w:rFonts w:eastAsia="MS Mincho"/>
          <w:b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>Eşeyli üreme ve eşeysiz üreme türleri</w:t>
      </w:r>
      <w:r>
        <w:rPr>
          <w:rFonts w:eastAsia="MS Mincho"/>
          <w:sz w:val="28"/>
          <w:szCs w:val="28"/>
        </w:rPr>
        <w:t>,</w:t>
      </w:r>
      <w:r w:rsidRPr="00780B59">
        <w:rPr>
          <w:rFonts w:eastAsia="MS Mincho"/>
          <w:sz w:val="28"/>
          <w:szCs w:val="28"/>
        </w:rPr>
        <w:t xml:space="preserve"> hem bitki hem de hayvanlarda görülür.</w:t>
      </w:r>
    </w:p>
    <w:p w:rsidR="0016780F" w:rsidRPr="00E54B3A" w:rsidRDefault="0016780F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Pr="00780B59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4517ED">
        <w:rPr>
          <w:rFonts w:eastAsia="MS Mincho"/>
          <w:sz w:val="22"/>
          <w:szCs w:val="22"/>
        </w:rPr>
        <w:t xml:space="preserve"> </w:t>
      </w: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Çiçeksiz bitkiler eşeysiz üreme türleri ile çoğalırken, çiçekli bitkiler eşeyli üreme ile çoğalır. </w:t>
      </w:r>
    </w:p>
    <w:p w:rsidR="000A207A" w:rsidRPr="00E54B3A" w:rsidRDefault="000A207A" w:rsidP="000A207A">
      <w:pPr>
        <w:rPr>
          <w:rFonts w:eastAsia="MS Mincho"/>
          <w:b/>
          <w:sz w:val="16"/>
          <w:szCs w:val="16"/>
        </w:rPr>
      </w:pPr>
    </w:p>
    <w:p w:rsidR="00E54B3A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Omurgalı hayvanlarda üreme,</w:t>
      </w:r>
      <w:r w:rsidRPr="00780B59">
        <w:rPr>
          <w:rFonts w:eastAsia="MS Mincho"/>
          <w:sz w:val="28"/>
          <w:szCs w:val="28"/>
        </w:rPr>
        <w:t xml:space="preserve"> </w:t>
      </w:r>
    </w:p>
    <w:p w:rsidR="000A207A" w:rsidRPr="00780B59" w:rsidRDefault="00BB655D" w:rsidP="00E54B3A">
      <w:pPr>
        <w:ind w:left="426"/>
        <w:rPr>
          <w:rFonts w:eastAsia="MS Mincho"/>
          <w:sz w:val="28"/>
          <w:szCs w:val="28"/>
        </w:rPr>
      </w:pPr>
      <w:proofErr w:type="gramStart"/>
      <w:r>
        <w:rPr>
          <w:rFonts w:eastAsia="MS Mincho"/>
          <w:sz w:val="28"/>
          <w:szCs w:val="28"/>
        </w:rPr>
        <w:t>eşeyli</w:t>
      </w:r>
      <w:proofErr w:type="gramEnd"/>
      <w:r w:rsidR="000A207A" w:rsidRPr="00780B59">
        <w:rPr>
          <w:rFonts w:eastAsia="MS Mincho"/>
          <w:sz w:val="28"/>
          <w:szCs w:val="28"/>
        </w:rPr>
        <w:t xml:space="preserve"> </w:t>
      </w:r>
      <w:r w:rsidR="00E54B3A">
        <w:rPr>
          <w:rFonts w:eastAsia="MS Mincho"/>
          <w:sz w:val="28"/>
          <w:szCs w:val="28"/>
        </w:rPr>
        <w:t xml:space="preserve">üreme </w:t>
      </w:r>
      <w:r w:rsidR="000A207A" w:rsidRPr="00780B59">
        <w:rPr>
          <w:rFonts w:eastAsia="MS Mincho"/>
          <w:sz w:val="28"/>
          <w:szCs w:val="28"/>
        </w:rPr>
        <w:t xml:space="preserve">ile gerçekleşir. </w:t>
      </w:r>
    </w:p>
    <w:p w:rsidR="000A207A" w:rsidRPr="00E54B3A" w:rsidRDefault="000A207A" w:rsidP="0016780F">
      <w:pPr>
        <w:ind w:left="426" w:hanging="426"/>
        <w:rPr>
          <w:rFonts w:eastAsia="MS Mincho"/>
          <w:sz w:val="16"/>
          <w:szCs w:val="16"/>
        </w:rPr>
      </w:pPr>
    </w:p>
    <w:p w:rsidR="000A207A" w:rsidRDefault="000A207A" w:rsidP="0016780F">
      <w:pPr>
        <w:ind w:left="426" w:hanging="426"/>
        <w:rPr>
          <w:rFonts w:eastAsia="MS Mincho"/>
          <w:sz w:val="28"/>
          <w:szCs w:val="28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 w:rsidRPr="00780B59">
        <w:rPr>
          <w:rFonts w:eastAsia="MS Mincho"/>
          <w:sz w:val="28"/>
          <w:szCs w:val="28"/>
        </w:rPr>
        <w:t xml:space="preserve">Bitkilerde eşeysiz üreme </w:t>
      </w:r>
      <w:proofErr w:type="spellStart"/>
      <w:r w:rsidRPr="00780B59">
        <w:rPr>
          <w:rFonts w:eastAsia="MS Mincho"/>
          <w:sz w:val="28"/>
          <w:szCs w:val="28"/>
        </w:rPr>
        <w:t>vejetatif</w:t>
      </w:r>
      <w:proofErr w:type="spellEnd"/>
      <w:r w:rsidRPr="00780B59">
        <w:rPr>
          <w:rFonts w:eastAsia="MS Mincho"/>
          <w:sz w:val="28"/>
          <w:szCs w:val="28"/>
        </w:rPr>
        <w:t xml:space="preserve"> üreme ile gerçekleşir. </w:t>
      </w:r>
    </w:p>
    <w:p w:rsidR="000A207A" w:rsidRPr="00E54B3A" w:rsidRDefault="000A207A" w:rsidP="0016780F">
      <w:pPr>
        <w:ind w:left="426" w:hanging="426"/>
        <w:rPr>
          <w:rFonts w:eastAsia="MS Mincho"/>
          <w:b/>
          <w:sz w:val="16"/>
          <w:szCs w:val="16"/>
        </w:rPr>
      </w:pPr>
    </w:p>
    <w:p w:rsidR="000A207A" w:rsidRDefault="000A207A" w:rsidP="0016780F">
      <w:pPr>
        <w:ind w:left="426" w:hanging="426"/>
        <w:rPr>
          <w:rFonts w:eastAsia="MS Mincho"/>
          <w:sz w:val="2"/>
          <w:szCs w:val="2"/>
        </w:rPr>
      </w:pPr>
      <w:r w:rsidRPr="00780B59">
        <w:rPr>
          <w:rFonts w:ascii="MS Mincho" w:eastAsia="MS Mincho" w:hAnsi="MS Mincho" w:cs="MS Mincho" w:hint="eastAsia"/>
          <w:b/>
          <w:sz w:val="28"/>
          <w:szCs w:val="28"/>
        </w:rPr>
        <w:t>★</w:t>
      </w:r>
      <w:r w:rsidRPr="00780B59">
        <w:rPr>
          <w:rFonts w:ascii="MS Mincho" w:eastAsia="MS Mincho" w:hAnsi="MS Mincho" w:cs="MS Mincho"/>
          <w:b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Bazı omurgasız h</w:t>
      </w:r>
      <w:r w:rsidRPr="00780B59">
        <w:rPr>
          <w:rFonts w:eastAsia="MS Mincho"/>
          <w:sz w:val="28"/>
          <w:szCs w:val="28"/>
        </w:rPr>
        <w:t xml:space="preserve">ayvanlarda eşeysiz üreme tomurcuklanma ve yenilenme ile gerçekleşir. </w:t>
      </w:r>
    </w:p>
    <w:p w:rsidR="000A207A" w:rsidRDefault="000A207A" w:rsidP="000A207A">
      <w:pPr>
        <w:rPr>
          <w:rFonts w:eastAsia="MS Mincho"/>
          <w:sz w:val="2"/>
          <w:szCs w:val="2"/>
        </w:rPr>
      </w:pPr>
    </w:p>
    <w:p w:rsidR="000A207A" w:rsidRPr="007D11B0" w:rsidRDefault="008E2319" w:rsidP="0016780F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A207A">
        <w:rPr>
          <w:b/>
          <w:sz w:val="28"/>
          <w:szCs w:val="28"/>
        </w:rPr>
        <w:t xml:space="preserve">. </w:t>
      </w:r>
      <w:r w:rsidR="0016780F">
        <w:rPr>
          <w:b/>
          <w:sz w:val="28"/>
          <w:szCs w:val="28"/>
        </w:rPr>
        <w:tab/>
      </w:r>
      <w:r w:rsidR="000A207A">
        <w:rPr>
          <w:b/>
          <w:sz w:val="28"/>
          <w:szCs w:val="28"/>
        </w:rPr>
        <w:t xml:space="preserve">Hayvanlarda </w:t>
      </w:r>
      <w:r w:rsidR="000A207A" w:rsidRPr="007D11B0">
        <w:rPr>
          <w:b/>
          <w:sz w:val="28"/>
          <w:szCs w:val="28"/>
        </w:rPr>
        <w:t>Büyüme ve Gelişme</w:t>
      </w:r>
    </w:p>
    <w:p w:rsidR="000A207A" w:rsidRPr="00822399" w:rsidRDefault="000A207A" w:rsidP="0016780F">
      <w:pPr>
        <w:ind w:left="426" w:hanging="426"/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Hayvanlarda büyüme ve gelişme; canlının dünyaya gelişiyle başlar.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Canlının kütlesindeki ve hacmindeki artışa </w:t>
      </w:r>
      <w:r w:rsidRPr="008E2319">
        <w:rPr>
          <w:b/>
          <w:sz w:val="28"/>
          <w:szCs w:val="28"/>
        </w:rPr>
        <w:t>“büyüme”</w:t>
      </w:r>
      <w:r>
        <w:rPr>
          <w:sz w:val="28"/>
          <w:szCs w:val="28"/>
        </w:rPr>
        <w:t xml:space="preserve"> denir.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Canlının vücut yapısının ve şeklinin çeşitli görevleri yapabilecek şekilde değişikliğe uğramasına ve farklılaşmasına </w:t>
      </w:r>
      <w:r w:rsidRPr="008E2319">
        <w:rPr>
          <w:b/>
          <w:sz w:val="28"/>
          <w:szCs w:val="28"/>
        </w:rPr>
        <w:t>“gelişme”</w:t>
      </w:r>
      <w:r>
        <w:rPr>
          <w:sz w:val="28"/>
          <w:szCs w:val="28"/>
        </w:rPr>
        <w:t xml:space="preserve"> denir.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Diğer bir ifadeyle </w:t>
      </w:r>
      <w:r w:rsidRPr="008E2319">
        <w:rPr>
          <w:sz w:val="28"/>
          <w:szCs w:val="28"/>
          <w:u w:val="single"/>
        </w:rPr>
        <w:t>gelişme</w:t>
      </w:r>
      <w:r>
        <w:rPr>
          <w:sz w:val="28"/>
          <w:szCs w:val="28"/>
        </w:rPr>
        <w:t xml:space="preserve">, canlının bir işi yapabilecek </w:t>
      </w:r>
      <w:r w:rsidRPr="008E2319">
        <w:rPr>
          <w:sz w:val="28"/>
          <w:szCs w:val="28"/>
          <w:u w:val="single"/>
        </w:rPr>
        <w:t>olgunluğa erişmesidir</w:t>
      </w:r>
      <w:r>
        <w:rPr>
          <w:sz w:val="28"/>
          <w:szCs w:val="28"/>
        </w:rPr>
        <w:t>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Hayvanların büyüme ve gelişme süreçleri birbirinden farklıdır.</w:t>
      </w:r>
    </w:p>
    <w:p w:rsidR="008E2319" w:rsidRDefault="008E2319" w:rsidP="000A207A">
      <w:pPr>
        <w:rPr>
          <w:sz w:val="28"/>
          <w:szCs w:val="28"/>
        </w:rPr>
      </w:pPr>
    </w:p>
    <w:p w:rsidR="000A207A" w:rsidRPr="007D11B0" w:rsidRDefault="008E2319" w:rsidP="0016780F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207A">
        <w:rPr>
          <w:b/>
          <w:sz w:val="28"/>
          <w:szCs w:val="28"/>
        </w:rPr>
        <w:t xml:space="preserve">. </w:t>
      </w:r>
      <w:r w:rsidR="0016780F">
        <w:rPr>
          <w:b/>
          <w:sz w:val="28"/>
          <w:szCs w:val="28"/>
        </w:rPr>
        <w:tab/>
      </w:r>
      <w:r w:rsidR="000A207A">
        <w:rPr>
          <w:b/>
          <w:sz w:val="28"/>
          <w:szCs w:val="28"/>
        </w:rPr>
        <w:t xml:space="preserve">Bitkilerde </w:t>
      </w:r>
      <w:r w:rsidR="000A207A" w:rsidRPr="007D11B0">
        <w:rPr>
          <w:b/>
          <w:sz w:val="28"/>
          <w:szCs w:val="28"/>
        </w:rPr>
        <w:t>Büyüme ve Gelişme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Tozlaşma ve </w:t>
      </w:r>
      <w:proofErr w:type="gramStart"/>
      <w:r>
        <w:rPr>
          <w:sz w:val="28"/>
          <w:szCs w:val="28"/>
        </w:rPr>
        <w:t>döllenme</w:t>
      </w:r>
      <w:proofErr w:type="gramEnd"/>
      <w:r>
        <w:rPr>
          <w:sz w:val="28"/>
          <w:szCs w:val="28"/>
        </w:rPr>
        <w:t xml:space="preserve"> </w:t>
      </w:r>
      <w:r w:rsidR="00BB655D">
        <w:rPr>
          <w:sz w:val="28"/>
          <w:szCs w:val="28"/>
        </w:rPr>
        <w:t>sonucu</w:t>
      </w:r>
      <w:r>
        <w:rPr>
          <w:sz w:val="28"/>
          <w:szCs w:val="28"/>
        </w:rPr>
        <w:t xml:space="preserve"> tohum oluşur.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Tohum, yeni bir bitkiyi oluşturacak tüm özelliklere sahiptir.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Tohumun uygun şartlarda gelişerek yeni bir bitkiyi oluşturmasına </w:t>
      </w:r>
      <w:r w:rsidRPr="008E2319">
        <w:rPr>
          <w:b/>
          <w:sz w:val="28"/>
          <w:szCs w:val="28"/>
        </w:rPr>
        <w:t>“çimlenme”</w:t>
      </w:r>
      <w:r>
        <w:rPr>
          <w:sz w:val="28"/>
          <w:szCs w:val="28"/>
        </w:rPr>
        <w:t xml:space="preserve"> denir.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Yeni bitkinin büyüme ve gelişme süreci tohumun çimlenmesiyle başlar.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Tohum çimlendikten sonra büyüyüp gelişerek genç bitkiyi oluşturur.  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Bitkinin çiçek açmasıyla başka bir bitkinin de hayat döngüsü başlamış olur.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Yediğimiz besinlerden bazıları bitkilerin tohumlarıdır.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Uygun şartlara sahip olmayan tohumlar, yaşamsal faaliyetlerini azaltarak uyku hâline geçtiği için market raflarında gördüğümüz tohumları cansız sanmaktayız. Ama tohumlar canlıdır.</w:t>
      </w:r>
    </w:p>
    <w:p w:rsidR="000A207A" w:rsidRPr="00CB6191" w:rsidRDefault="000A207A" w:rsidP="000A207A">
      <w:pPr>
        <w:rPr>
          <w:b/>
          <w:sz w:val="28"/>
          <w:szCs w:val="28"/>
        </w:rPr>
      </w:pPr>
      <w:r w:rsidRPr="00CB6191">
        <w:rPr>
          <w:b/>
          <w:sz w:val="28"/>
          <w:szCs w:val="28"/>
        </w:rPr>
        <w:lastRenderedPageBreak/>
        <w:t>Çiçekli bitkilerin büyüme ve gelişme sürecinde;</w:t>
      </w:r>
    </w:p>
    <w:p w:rsidR="000A207A" w:rsidRDefault="000A207A" w:rsidP="00B872D9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Yaprak ve dal sayısı artar,</w:t>
      </w:r>
    </w:p>
    <w:p w:rsidR="000A207A" w:rsidRDefault="000A207A" w:rsidP="00B872D9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Gövde kalınlaşır,</w:t>
      </w:r>
    </w:p>
    <w:p w:rsidR="000A207A" w:rsidRDefault="000A207A" w:rsidP="00B872D9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Boyu uzar,</w:t>
      </w:r>
    </w:p>
    <w:p w:rsidR="00B872D9" w:rsidRDefault="000A207A" w:rsidP="00B872D9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Çiçek açarak </w:t>
      </w:r>
    </w:p>
    <w:p w:rsidR="000A207A" w:rsidRDefault="000A207A" w:rsidP="00B872D9">
      <w:pPr>
        <w:ind w:left="68"/>
        <w:rPr>
          <w:sz w:val="28"/>
          <w:szCs w:val="28"/>
        </w:rPr>
      </w:pPr>
      <w:proofErr w:type="gramStart"/>
      <w:r>
        <w:rPr>
          <w:sz w:val="28"/>
          <w:szCs w:val="28"/>
        </w:rPr>
        <w:t>yeni</w:t>
      </w:r>
      <w:proofErr w:type="gramEnd"/>
      <w:r>
        <w:rPr>
          <w:sz w:val="28"/>
          <w:szCs w:val="28"/>
        </w:rPr>
        <w:t xml:space="preserve"> bir bitkinin hayat döngüsünün başlaması için gerekli hücreleri üretir.</w:t>
      </w:r>
    </w:p>
    <w:p w:rsidR="00B872D9" w:rsidRPr="00822399" w:rsidRDefault="00B872D9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Çiçeksiz bitkilerin büyüme ve gelişme süreçleri çiçekli bitkilerden farklıdır.</w:t>
      </w:r>
    </w:p>
    <w:p w:rsidR="000A207A" w:rsidRDefault="000A207A" w:rsidP="000A207A">
      <w:pPr>
        <w:rPr>
          <w:sz w:val="28"/>
          <w:szCs w:val="28"/>
        </w:rPr>
      </w:pPr>
    </w:p>
    <w:p w:rsidR="000A207A" w:rsidRPr="007D11B0" w:rsidRDefault="008E2319" w:rsidP="0016780F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A207A" w:rsidRPr="007D11B0">
        <w:rPr>
          <w:b/>
          <w:sz w:val="28"/>
          <w:szCs w:val="28"/>
        </w:rPr>
        <w:t xml:space="preserve">. </w:t>
      </w:r>
      <w:r w:rsidR="0016780F">
        <w:rPr>
          <w:b/>
          <w:sz w:val="28"/>
          <w:szCs w:val="28"/>
        </w:rPr>
        <w:tab/>
      </w:r>
      <w:r w:rsidR="000A207A">
        <w:rPr>
          <w:b/>
          <w:sz w:val="28"/>
          <w:szCs w:val="28"/>
        </w:rPr>
        <w:t xml:space="preserve">Hayvanlarda </w:t>
      </w:r>
      <w:r w:rsidR="000A207A" w:rsidRPr="007D11B0">
        <w:rPr>
          <w:b/>
          <w:sz w:val="28"/>
          <w:szCs w:val="28"/>
        </w:rPr>
        <w:t>Büyüme ve Gelişmeye</w:t>
      </w:r>
      <w:r w:rsidR="000A207A">
        <w:rPr>
          <w:b/>
          <w:sz w:val="28"/>
          <w:szCs w:val="28"/>
        </w:rPr>
        <w:t xml:space="preserve"> </w:t>
      </w:r>
      <w:r w:rsidR="000A207A" w:rsidRPr="007D11B0">
        <w:rPr>
          <w:b/>
          <w:sz w:val="28"/>
          <w:szCs w:val="28"/>
        </w:rPr>
        <w:t>Etki Eden Sebepler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Hayvanların büyüme ve gelişmesine etki eden sebepler: </w:t>
      </w:r>
    </w:p>
    <w:p w:rsidR="000A207A" w:rsidRDefault="000A207A" w:rsidP="00B872D9">
      <w:pPr>
        <w:numPr>
          <w:ilvl w:val="0"/>
          <w:numId w:val="31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Kalıtım</w:t>
      </w:r>
    </w:p>
    <w:p w:rsidR="000A207A" w:rsidRDefault="000A207A" w:rsidP="00B872D9">
      <w:pPr>
        <w:numPr>
          <w:ilvl w:val="0"/>
          <w:numId w:val="31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Cinsiyet,</w:t>
      </w:r>
    </w:p>
    <w:p w:rsidR="000A207A" w:rsidRDefault="000A207A" w:rsidP="00B872D9">
      <w:pPr>
        <w:numPr>
          <w:ilvl w:val="0"/>
          <w:numId w:val="31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Beslenme ve</w:t>
      </w:r>
    </w:p>
    <w:p w:rsidR="000A207A" w:rsidRDefault="000A207A" w:rsidP="00B872D9">
      <w:pPr>
        <w:numPr>
          <w:ilvl w:val="0"/>
          <w:numId w:val="31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Çevre</w:t>
      </w:r>
      <w:r w:rsidR="000B777E">
        <w:rPr>
          <w:sz w:val="28"/>
          <w:szCs w:val="28"/>
        </w:rPr>
        <w:t>dir.</w:t>
      </w:r>
    </w:p>
    <w:p w:rsidR="000A207A" w:rsidRDefault="000A207A" w:rsidP="000A207A">
      <w:pPr>
        <w:rPr>
          <w:sz w:val="28"/>
          <w:szCs w:val="28"/>
        </w:rPr>
      </w:pPr>
    </w:p>
    <w:p w:rsidR="000A207A" w:rsidRPr="007D11B0" w:rsidRDefault="008E2319" w:rsidP="0016780F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A207A" w:rsidRPr="007D11B0">
        <w:rPr>
          <w:b/>
          <w:sz w:val="28"/>
          <w:szCs w:val="28"/>
        </w:rPr>
        <w:t xml:space="preserve">. </w:t>
      </w:r>
      <w:r w:rsidR="0016780F">
        <w:rPr>
          <w:b/>
          <w:sz w:val="28"/>
          <w:szCs w:val="28"/>
        </w:rPr>
        <w:tab/>
      </w:r>
      <w:r w:rsidR="000A207A">
        <w:rPr>
          <w:b/>
          <w:sz w:val="28"/>
          <w:szCs w:val="28"/>
        </w:rPr>
        <w:t xml:space="preserve">Bitkilerde </w:t>
      </w:r>
      <w:r w:rsidR="000A207A" w:rsidRPr="007D11B0">
        <w:rPr>
          <w:b/>
          <w:sz w:val="28"/>
          <w:szCs w:val="28"/>
        </w:rPr>
        <w:t>Büyüme ve Gelişmeye</w:t>
      </w:r>
      <w:r w:rsidR="000A207A">
        <w:rPr>
          <w:b/>
          <w:sz w:val="28"/>
          <w:szCs w:val="28"/>
        </w:rPr>
        <w:t xml:space="preserve"> </w:t>
      </w:r>
      <w:r w:rsidR="000A207A" w:rsidRPr="007D11B0">
        <w:rPr>
          <w:b/>
          <w:sz w:val="28"/>
          <w:szCs w:val="28"/>
        </w:rPr>
        <w:t>Etki Eden Sebepler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Pr="00CB6191" w:rsidRDefault="000A207A" w:rsidP="000A207A">
      <w:pPr>
        <w:rPr>
          <w:b/>
          <w:sz w:val="28"/>
          <w:szCs w:val="28"/>
        </w:rPr>
      </w:pPr>
      <w:r w:rsidRPr="00CB6191">
        <w:rPr>
          <w:b/>
          <w:sz w:val="28"/>
          <w:szCs w:val="28"/>
        </w:rPr>
        <w:t>Bitkinin çimlenebilmesi için;</w:t>
      </w:r>
    </w:p>
    <w:p w:rsidR="000A207A" w:rsidRDefault="000A207A" w:rsidP="00B872D9">
      <w:pPr>
        <w:numPr>
          <w:ilvl w:val="0"/>
          <w:numId w:val="32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Su,</w:t>
      </w:r>
    </w:p>
    <w:p w:rsidR="000A207A" w:rsidRDefault="000A207A" w:rsidP="00B872D9">
      <w:pPr>
        <w:numPr>
          <w:ilvl w:val="0"/>
          <w:numId w:val="32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Oksijen ve</w:t>
      </w:r>
    </w:p>
    <w:p w:rsidR="000A207A" w:rsidRDefault="000A207A" w:rsidP="00B872D9">
      <w:pPr>
        <w:numPr>
          <w:ilvl w:val="0"/>
          <w:numId w:val="32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Uygun sıcaklık</w:t>
      </w:r>
    </w:p>
    <w:p w:rsidR="000A207A" w:rsidRDefault="000A207A" w:rsidP="00B872D9">
      <w:pPr>
        <w:tabs>
          <w:tab w:val="num" w:pos="426"/>
        </w:tabs>
        <w:ind w:left="69"/>
        <w:rPr>
          <w:sz w:val="28"/>
          <w:szCs w:val="28"/>
        </w:rPr>
      </w:pPr>
      <w:proofErr w:type="gramStart"/>
      <w:r>
        <w:rPr>
          <w:sz w:val="28"/>
          <w:szCs w:val="28"/>
        </w:rPr>
        <w:t>gereklidir</w:t>
      </w:r>
      <w:proofErr w:type="gramEnd"/>
      <w:r>
        <w:rPr>
          <w:sz w:val="28"/>
          <w:szCs w:val="28"/>
        </w:rPr>
        <w:t>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Pr="00CB6191" w:rsidRDefault="000A207A" w:rsidP="000A207A">
      <w:pPr>
        <w:rPr>
          <w:b/>
          <w:sz w:val="28"/>
          <w:szCs w:val="28"/>
        </w:rPr>
      </w:pPr>
      <w:r w:rsidRPr="00CB6191">
        <w:rPr>
          <w:b/>
          <w:sz w:val="28"/>
          <w:szCs w:val="28"/>
        </w:rPr>
        <w:t>Genç bitkinin gelişmesi için;</w:t>
      </w:r>
    </w:p>
    <w:p w:rsidR="000A207A" w:rsidRDefault="000A207A" w:rsidP="00B872D9">
      <w:pPr>
        <w:numPr>
          <w:ilvl w:val="0"/>
          <w:numId w:val="3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Su,</w:t>
      </w:r>
    </w:p>
    <w:p w:rsidR="000A207A" w:rsidRDefault="000A207A" w:rsidP="00B872D9">
      <w:pPr>
        <w:numPr>
          <w:ilvl w:val="0"/>
          <w:numId w:val="3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Oksijen,</w:t>
      </w:r>
    </w:p>
    <w:p w:rsidR="000A207A" w:rsidRDefault="000A207A" w:rsidP="00B872D9">
      <w:pPr>
        <w:numPr>
          <w:ilvl w:val="0"/>
          <w:numId w:val="3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Uygun sıcaklık ve</w:t>
      </w:r>
    </w:p>
    <w:p w:rsidR="000A207A" w:rsidRDefault="000A207A" w:rsidP="00B872D9">
      <w:pPr>
        <w:numPr>
          <w:ilvl w:val="0"/>
          <w:numId w:val="3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Işık</w:t>
      </w:r>
    </w:p>
    <w:p w:rsidR="000A207A" w:rsidRPr="003016FD" w:rsidRDefault="000A207A" w:rsidP="00B872D9">
      <w:pPr>
        <w:tabs>
          <w:tab w:val="num" w:pos="426"/>
        </w:tabs>
        <w:ind w:left="66"/>
        <w:rPr>
          <w:sz w:val="28"/>
          <w:szCs w:val="28"/>
        </w:rPr>
      </w:pPr>
      <w:proofErr w:type="gramStart"/>
      <w:r>
        <w:rPr>
          <w:sz w:val="28"/>
          <w:szCs w:val="28"/>
        </w:rPr>
        <w:t>gereklidir</w:t>
      </w:r>
      <w:proofErr w:type="gramEnd"/>
      <w:r>
        <w:rPr>
          <w:sz w:val="28"/>
          <w:szCs w:val="28"/>
        </w:rPr>
        <w:t>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67025" cy="146685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</a:blip>
                    <a:srcRect l="8026" t="13174" r="7542" b="9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7A" w:rsidRDefault="000A207A" w:rsidP="000A207A">
      <w:pPr>
        <w:spacing w:before="1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867025" cy="1362075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</a:blip>
                    <a:srcRect l="12041" t="17136" r="11861" b="14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7A" w:rsidRPr="00822399" w:rsidRDefault="000A207A" w:rsidP="000A207A">
      <w:pPr>
        <w:spacing w:before="120"/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Her bitki her bölgede yaşamını sürdüremez.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Bitkilerin gelişebilmesi için bazı mineral maddelere de ihtiyacı vardır.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Toprak</w:t>
      </w:r>
      <w:r w:rsidR="000B777E">
        <w:rPr>
          <w:sz w:val="28"/>
          <w:szCs w:val="28"/>
        </w:rPr>
        <w:t>ta</w:t>
      </w:r>
      <w:r>
        <w:rPr>
          <w:sz w:val="28"/>
          <w:szCs w:val="28"/>
        </w:rPr>
        <w:t xml:space="preserve"> bulunması gereken mineral maddeler yetersiz olduğu zaman bu mineral maddeler, doğal veya yapay gübreler ile bitkilere verilir.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B777E" w:rsidP="000A207A">
      <w:pPr>
        <w:rPr>
          <w:sz w:val="28"/>
          <w:szCs w:val="28"/>
        </w:rPr>
      </w:pPr>
      <w:r>
        <w:rPr>
          <w:sz w:val="28"/>
          <w:szCs w:val="28"/>
        </w:rPr>
        <w:t>Z</w:t>
      </w:r>
      <w:r w:rsidR="000A207A">
        <w:rPr>
          <w:sz w:val="28"/>
          <w:szCs w:val="28"/>
        </w:rPr>
        <w:t xml:space="preserve">ararlı kimyasal maddelerle </w:t>
      </w:r>
      <w:r>
        <w:rPr>
          <w:sz w:val="28"/>
          <w:szCs w:val="28"/>
        </w:rPr>
        <w:t xml:space="preserve">fabrikalarda </w:t>
      </w:r>
      <w:r w:rsidR="000A207A">
        <w:rPr>
          <w:sz w:val="28"/>
          <w:szCs w:val="28"/>
        </w:rPr>
        <w:t xml:space="preserve">üretilen gübreye </w:t>
      </w:r>
      <w:r w:rsidR="000A207A" w:rsidRPr="00CB6191">
        <w:rPr>
          <w:b/>
          <w:sz w:val="28"/>
          <w:szCs w:val="28"/>
        </w:rPr>
        <w:t>“yapay</w:t>
      </w:r>
      <w:r>
        <w:rPr>
          <w:b/>
          <w:sz w:val="28"/>
          <w:szCs w:val="28"/>
        </w:rPr>
        <w:t>/suni</w:t>
      </w:r>
      <w:r w:rsidR="000A207A" w:rsidRPr="00CB6191">
        <w:rPr>
          <w:b/>
          <w:sz w:val="28"/>
          <w:szCs w:val="28"/>
        </w:rPr>
        <w:t xml:space="preserve"> gübre” </w:t>
      </w:r>
      <w:r w:rsidR="000A207A">
        <w:rPr>
          <w:sz w:val="28"/>
          <w:szCs w:val="28"/>
        </w:rPr>
        <w:t>denir.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 xml:space="preserve">Hayvan dışkısından veya bitki artıklarından elde edilen zararsız gübrelere </w:t>
      </w:r>
      <w:r w:rsidRPr="00CB6191">
        <w:rPr>
          <w:b/>
          <w:sz w:val="28"/>
          <w:szCs w:val="28"/>
        </w:rPr>
        <w:t>“doğal gübre”</w:t>
      </w:r>
      <w:r>
        <w:rPr>
          <w:sz w:val="28"/>
          <w:szCs w:val="28"/>
        </w:rPr>
        <w:t xml:space="preserve"> denir.</w:t>
      </w:r>
    </w:p>
    <w:p w:rsidR="000A207A" w:rsidRDefault="000A207A" w:rsidP="000A207A">
      <w:pPr>
        <w:rPr>
          <w:sz w:val="28"/>
          <w:szCs w:val="28"/>
        </w:rPr>
      </w:pPr>
    </w:p>
    <w:p w:rsidR="000B777E" w:rsidRPr="000B777E" w:rsidRDefault="000B777E" w:rsidP="000B777E">
      <w:pPr>
        <w:ind w:left="426" w:hanging="426"/>
        <w:rPr>
          <w:b/>
          <w:sz w:val="28"/>
          <w:szCs w:val="28"/>
        </w:rPr>
      </w:pPr>
      <w:r w:rsidRPr="000B777E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ab/>
      </w:r>
      <w:r w:rsidRPr="000B777E">
        <w:rPr>
          <w:b/>
          <w:sz w:val="28"/>
          <w:szCs w:val="28"/>
        </w:rPr>
        <w:t>Organik Tarım</w:t>
      </w:r>
    </w:p>
    <w:p w:rsidR="000B777E" w:rsidRPr="00822399" w:rsidRDefault="000B777E" w:rsidP="000A207A">
      <w:pPr>
        <w:rPr>
          <w:sz w:val="16"/>
          <w:szCs w:val="16"/>
        </w:rPr>
      </w:pPr>
    </w:p>
    <w:p w:rsidR="000A207A" w:rsidRDefault="000A207A" w:rsidP="000A207A">
      <w:pPr>
        <w:rPr>
          <w:sz w:val="28"/>
          <w:szCs w:val="28"/>
        </w:rPr>
      </w:pPr>
      <w:r>
        <w:rPr>
          <w:sz w:val="28"/>
          <w:szCs w:val="28"/>
        </w:rPr>
        <w:t>Doğal yollarla bitkilerin yetiştirilmesine “</w:t>
      </w:r>
      <w:r w:rsidRPr="00CB6191">
        <w:rPr>
          <w:b/>
          <w:sz w:val="28"/>
          <w:szCs w:val="28"/>
        </w:rPr>
        <w:t>organik tarım”</w:t>
      </w:r>
      <w:r>
        <w:rPr>
          <w:sz w:val="28"/>
          <w:szCs w:val="28"/>
        </w:rPr>
        <w:t xml:space="preserve"> denir.</w:t>
      </w:r>
    </w:p>
    <w:p w:rsidR="000A207A" w:rsidRPr="00822399" w:rsidRDefault="000A207A" w:rsidP="000A207A">
      <w:pPr>
        <w:rPr>
          <w:sz w:val="16"/>
          <w:szCs w:val="16"/>
        </w:rPr>
      </w:pPr>
    </w:p>
    <w:p w:rsidR="000A207A" w:rsidRPr="00CB6191" w:rsidRDefault="000A207A" w:rsidP="000A207A">
      <w:pPr>
        <w:rPr>
          <w:b/>
          <w:sz w:val="28"/>
          <w:szCs w:val="28"/>
        </w:rPr>
      </w:pPr>
      <w:r w:rsidRPr="00CB6191">
        <w:rPr>
          <w:b/>
          <w:sz w:val="28"/>
          <w:szCs w:val="28"/>
        </w:rPr>
        <w:t>Organik tarımın faydaları şunlardır:</w:t>
      </w:r>
    </w:p>
    <w:p w:rsidR="000A207A" w:rsidRDefault="000A207A" w:rsidP="00B872D9">
      <w:pPr>
        <w:numPr>
          <w:ilvl w:val="0"/>
          <w:numId w:val="3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Çevre kirliliğini önler,</w:t>
      </w:r>
    </w:p>
    <w:p w:rsidR="000A207A" w:rsidRDefault="000A207A" w:rsidP="00B872D9">
      <w:pPr>
        <w:numPr>
          <w:ilvl w:val="0"/>
          <w:numId w:val="3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Toprağın yapısını koruyarak çölleşmeyi önler,</w:t>
      </w:r>
    </w:p>
    <w:p w:rsidR="000A207A" w:rsidRDefault="000A207A" w:rsidP="00B872D9">
      <w:pPr>
        <w:numPr>
          <w:ilvl w:val="0"/>
          <w:numId w:val="3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Yeterli</w:t>
      </w:r>
      <w:r w:rsidR="00B872D9">
        <w:rPr>
          <w:sz w:val="28"/>
          <w:szCs w:val="28"/>
        </w:rPr>
        <w:t xml:space="preserve"> ve kaliteli ürün elde edilir,</w:t>
      </w:r>
    </w:p>
    <w:p w:rsidR="000A207A" w:rsidRDefault="000A207A" w:rsidP="00B872D9">
      <w:pPr>
        <w:numPr>
          <w:ilvl w:val="0"/>
          <w:numId w:val="3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Doğal bitki örtüsü ile hayvanları korur.</w:t>
      </w:r>
    </w:p>
    <w:p w:rsidR="000A207A" w:rsidRDefault="000A207A" w:rsidP="000A207A">
      <w:pPr>
        <w:rPr>
          <w:sz w:val="28"/>
          <w:szCs w:val="28"/>
        </w:rPr>
      </w:pPr>
    </w:p>
    <w:p w:rsidR="000A207A" w:rsidRDefault="000A207A" w:rsidP="000A207A">
      <w:pPr>
        <w:spacing w:before="120"/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1869EE" w:rsidRPr="00802670" w:rsidRDefault="001869EE" w:rsidP="00711F2A">
      <w:pPr>
        <w:rPr>
          <w:sz w:val="28"/>
          <w:szCs w:val="28"/>
        </w:rPr>
      </w:pPr>
    </w:p>
    <w:p w:rsidR="00795A6B" w:rsidRPr="00BE7A77" w:rsidRDefault="00795A6B" w:rsidP="00711F2A">
      <w:pPr>
        <w:rPr>
          <w:b/>
          <w:sz w:val="28"/>
          <w:szCs w:val="28"/>
        </w:rPr>
      </w:pPr>
    </w:p>
    <w:sectPr w:rsidR="00795A6B" w:rsidRPr="00BE7A77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FEE" w:rsidRDefault="00C71FEE">
      <w:r>
        <w:separator/>
      </w:r>
    </w:p>
  </w:endnote>
  <w:endnote w:type="continuationSeparator" w:id="0">
    <w:p w:rsidR="00C71FEE" w:rsidRDefault="00C7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D0E" w:rsidRDefault="00CD3D6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04D0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04D0E" w:rsidRDefault="00F04D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D0E" w:rsidRDefault="00CD3D6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F04D0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22399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F04D0E" w:rsidRDefault="00F04D0E">
    <w:pPr>
      <w:pStyle w:val="Altbilgi"/>
    </w:pPr>
    <w:r>
      <w:t>-------------------------------------------------------------------------------------------------------------------------</w:t>
    </w:r>
  </w:p>
  <w:p w:rsidR="00F04D0E" w:rsidRPr="003B60D5" w:rsidRDefault="00F04D0E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Pr="003B60D5">
      <w:rPr>
        <w:sz w:val="20"/>
        <w:szCs w:val="20"/>
      </w:rPr>
      <w:t xml:space="preserve">                               </w:t>
    </w:r>
    <w:r>
      <w:rPr>
        <w:sz w:val="20"/>
        <w:szCs w:val="20"/>
      </w:rPr>
      <w:t xml:space="preserve">                                           </w:t>
    </w:r>
    <w:r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FEE" w:rsidRDefault="00C71FEE">
      <w:r>
        <w:separator/>
      </w:r>
    </w:p>
  </w:footnote>
  <w:footnote w:type="continuationSeparator" w:id="0">
    <w:p w:rsidR="00C71FEE" w:rsidRDefault="00C71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D0E" w:rsidRPr="001879A4" w:rsidRDefault="00F04D0E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Pr="001879A4">
      <w:rPr>
        <w:sz w:val="22"/>
        <w:szCs w:val="22"/>
      </w:rPr>
      <w:t xml:space="preserve">. SINIF </w:t>
    </w:r>
    <w:r>
      <w:rPr>
        <w:sz w:val="22"/>
        <w:szCs w:val="22"/>
      </w:rPr>
      <w:t>–</w:t>
    </w:r>
    <w:r w:rsidRPr="001879A4">
      <w:rPr>
        <w:sz w:val="22"/>
        <w:szCs w:val="22"/>
      </w:rPr>
      <w:t xml:space="preserve"> </w:t>
    </w:r>
    <w:r>
      <w:rPr>
        <w:sz w:val="22"/>
        <w:szCs w:val="22"/>
      </w:rPr>
      <w:t>FEN BİLİMLERİ</w:t>
    </w:r>
    <w:r w:rsidRPr="001879A4">
      <w:rPr>
        <w:sz w:val="22"/>
        <w:szCs w:val="22"/>
      </w:rPr>
      <w:t xml:space="preserve"> </w:t>
    </w:r>
    <w:r>
      <w:rPr>
        <w:sz w:val="22"/>
        <w:szCs w:val="22"/>
      </w:rPr>
      <w:t xml:space="preserve">– </w:t>
    </w:r>
    <w:r w:rsidRPr="001879A4">
      <w:rPr>
        <w:sz w:val="22"/>
        <w:szCs w:val="22"/>
      </w:rPr>
      <w:t xml:space="preserve"> </w:t>
    </w:r>
    <w:r w:rsidR="00FC65C8">
      <w:rPr>
        <w:sz w:val="22"/>
        <w:szCs w:val="22"/>
      </w:rPr>
      <w:t>Özet</w:t>
    </w:r>
    <w:r>
      <w:rPr>
        <w:sz w:val="22"/>
        <w:szCs w:val="22"/>
      </w:rPr>
      <w:t xml:space="preserve"> </w:t>
    </w:r>
    <w:r>
      <w:rPr>
        <w:sz w:val="22"/>
        <w:szCs w:val="22"/>
      </w:rPr>
      <w:tab/>
    </w:r>
    <w:r>
      <w:rPr>
        <w:sz w:val="22"/>
        <w:szCs w:val="22"/>
      </w:rPr>
      <w:tab/>
      <w:t xml:space="preserve">6-5: Bitki ve Hayvanlar        </w:t>
    </w:r>
    <w:r>
      <w:rPr>
        <w:sz w:val="22"/>
        <w:szCs w:val="22"/>
      </w:rPr>
      <w:tab/>
    </w:r>
    <w:r w:rsidRPr="001879A4">
      <w:rPr>
        <w:sz w:val="22"/>
        <w:szCs w:val="22"/>
      </w:rPr>
      <w:t xml:space="preserve">Sayfa </w:t>
    </w:r>
    <w:r w:rsidR="00CD3D65" w:rsidRPr="001879A4">
      <w:rPr>
        <w:sz w:val="22"/>
        <w:szCs w:val="22"/>
      </w:rPr>
      <w:fldChar w:fldCharType="begin"/>
    </w:r>
    <w:r w:rsidRPr="001879A4">
      <w:rPr>
        <w:sz w:val="22"/>
        <w:szCs w:val="22"/>
      </w:rPr>
      <w:instrText xml:space="preserve"> PAGE </w:instrText>
    </w:r>
    <w:r w:rsidR="00CD3D65" w:rsidRPr="001879A4">
      <w:rPr>
        <w:sz w:val="22"/>
        <w:szCs w:val="22"/>
      </w:rPr>
      <w:fldChar w:fldCharType="separate"/>
    </w:r>
    <w:r w:rsidR="00822399">
      <w:rPr>
        <w:noProof/>
        <w:sz w:val="22"/>
        <w:szCs w:val="22"/>
      </w:rPr>
      <w:t>6</w:t>
    </w:r>
    <w:r w:rsidR="00CD3D65" w:rsidRPr="001879A4">
      <w:rPr>
        <w:sz w:val="22"/>
        <w:szCs w:val="22"/>
      </w:rPr>
      <w:fldChar w:fldCharType="end"/>
    </w:r>
    <w:r w:rsidRPr="001879A4">
      <w:rPr>
        <w:sz w:val="22"/>
        <w:szCs w:val="22"/>
      </w:rPr>
      <w:t xml:space="preserve"> / </w:t>
    </w:r>
    <w:r w:rsidR="00CD3D65" w:rsidRPr="001879A4">
      <w:rPr>
        <w:sz w:val="22"/>
        <w:szCs w:val="22"/>
      </w:rPr>
      <w:fldChar w:fldCharType="begin"/>
    </w:r>
    <w:r w:rsidRPr="001879A4">
      <w:rPr>
        <w:sz w:val="22"/>
        <w:szCs w:val="22"/>
      </w:rPr>
      <w:instrText xml:space="preserve"> NUMPAGES </w:instrText>
    </w:r>
    <w:r w:rsidR="00CD3D65" w:rsidRPr="001879A4">
      <w:rPr>
        <w:sz w:val="22"/>
        <w:szCs w:val="22"/>
      </w:rPr>
      <w:fldChar w:fldCharType="separate"/>
    </w:r>
    <w:r w:rsidR="00822399">
      <w:rPr>
        <w:noProof/>
        <w:sz w:val="22"/>
        <w:szCs w:val="22"/>
      </w:rPr>
      <w:t>7</w:t>
    </w:r>
    <w:r w:rsidR="00CD3D65" w:rsidRPr="001879A4">
      <w:rPr>
        <w:sz w:val="22"/>
        <w:szCs w:val="22"/>
      </w:rPr>
      <w:fldChar w:fldCharType="end"/>
    </w:r>
  </w:p>
  <w:p w:rsidR="00F04D0E" w:rsidRDefault="00F04D0E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F72"/>
    <w:multiLevelType w:val="hybridMultilevel"/>
    <w:tmpl w:val="9D82EFE6"/>
    <w:lvl w:ilvl="0" w:tplc="FC004D34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4F71D28"/>
    <w:multiLevelType w:val="hybridMultilevel"/>
    <w:tmpl w:val="9D36B7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06EE7"/>
    <w:multiLevelType w:val="hybridMultilevel"/>
    <w:tmpl w:val="B5B09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25C0C93"/>
    <w:multiLevelType w:val="hybridMultilevel"/>
    <w:tmpl w:val="2CC4C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A0A31"/>
    <w:multiLevelType w:val="hybridMultilevel"/>
    <w:tmpl w:val="365CE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42FFC"/>
    <w:multiLevelType w:val="hybridMultilevel"/>
    <w:tmpl w:val="3BE06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7E08D0"/>
    <w:multiLevelType w:val="hybridMultilevel"/>
    <w:tmpl w:val="680E69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1685E"/>
    <w:multiLevelType w:val="hybridMultilevel"/>
    <w:tmpl w:val="471EAC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50550F"/>
    <w:multiLevelType w:val="hybridMultilevel"/>
    <w:tmpl w:val="DFB6C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9A2724F"/>
    <w:multiLevelType w:val="hybridMultilevel"/>
    <w:tmpl w:val="4176BB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FE4323"/>
    <w:multiLevelType w:val="hybridMultilevel"/>
    <w:tmpl w:val="AE0A5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1BA6A52"/>
    <w:multiLevelType w:val="hybridMultilevel"/>
    <w:tmpl w:val="13ACEE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4DD4E6B"/>
    <w:multiLevelType w:val="hybridMultilevel"/>
    <w:tmpl w:val="2B78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9546E2"/>
    <w:multiLevelType w:val="hybridMultilevel"/>
    <w:tmpl w:val="30F0B2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BE5387"/>
    <w:multiLevelType w:val="hybridMultilevel"/>
    <w:tmpl w:val="54E2C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DF1121E"/>
    <w:multiLevelType w:val="hybridMultilevel"/>
    <w:tmpl w:val="59C68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425579FD"/>
    <w:multiLevelType w:val="hybridMultilevel"/>
    <w:tmpl w:val="66101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7287B"/>
    <w:multiLevelType w:val="hybridMultilevel"/>
    <w:tmpl w:val="616250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E7D97"/>
    <w:multiLevelType w:val="hybridMultilevel"/>
    <w:tmpl w:val="B1242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513370"/>
    <w:multiLevelType w:val="hybridMultilevel"/>
    <w:tmpl w:val="3D4E53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1F15F5"/>
    <w:multiLevelType w:val="hybridMultilevel"/>
    <w:tmpl w:val="1B18AD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CFB6D05"/>
    <w:multiLevelType w:val="hybridMultilevel"/>
    <w:tmpl w:val="72466E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A36B2"/>
    <w:multiLevelType w:val="hybridMultilevel"/>
    <w:tmpl w:val="0D480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572DFC"/>
    <w:multiLevelType w:val="hybridMultilevel"/>
    <w:tmpl w:val="D0AE1E20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6B3D59"/>
    <w:multiLevelType w:val="hybridMultilevel"/>
    <w:tmpl w:val="6B504E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D0965DB"/>
    <w:multiLevelType w:val="hybridMultilevel"/>
    <w:tmpl w:val="7D9C7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B3344"/>
    <w:multiLevelType w:val="hybridMultilevel"/>
    <w:tmpl w:val="E7A8B6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0759D"/>
    <w:multiLevelType w:val="hybridMultilevel"/>
    <w:tmpl w:val="9258B6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>
    <w:nsid w:val="676C54FD"/>
    <w:multiLevelType w:val="hybridMultilevel"/>
    <w:tmpl w:val="4B742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EB6B8F"/>
    <w:multiLevelType w:val="hybridMultilevel"/>
    <w:tmpl w:val="52224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FA1D47"/>
    <w:multiLevelType w:val="hybridMultilevel"/>
    <w:tmpl w:val="DB9A45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02798A"/>
    <w:multiLevelType w:val="hybridMultilevel"/>
    <w:tmpl w:val="D354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70541F"/>
    <w:multiLevelType w:val="hybridMultilevel"/>
    <w:tmpl w:val="C5364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77751A"/>
    <w:multiLevelType w:val="hybridMultilevel"/>
    <w:tmpl w:val="8E5605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9AD340B"/>
    <w:multiLevelType w:val="hybridMultilevel"/>
    <w:tmpl w:val="749C0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323DFF"/>
    <w:multiLevelType w:val="hybridMultilevel"/>
    <w:tmpl w:val="2772C1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1"/>
  </w:num>
  <w:num w:numId="4">
    <w:abstractNumId w:val="21"/>
  </w:num>
  <w:num w:numId="5">
    <w:abstractNumId w:val="29"/>
  </w:num>
  <w:num w:numId="6">
    <w:abstractNumId w:val="4"/>
  </w:num>
  <w:num w:numId="7">
    <w:abstractNumId w:val="24"/>
  </w:num>
  <w:num w:numId="8">
    <w:abstractNumId w:val="18"/>
  </w:num>
  <w:num w:numId="9">
    <w:abstractNumId w:val="23"/>
  </w:num>
  <w:num w:numId="10">
    <w:abstractNumId w:val="9"/>
  </w:num>
  <w:num w:numId="11">
    <w:abstractNumId w:val="1"/>
  </w:num>
  <w:num w:numId="12">
    <w:abstractNumId w:val="10"/>
  </w:num>
  <w:num w:numId="13">
    <w:abstractNumId w:val="35"/>
  </w:num>
  <w:num w:numId="14">
    <w:abstractNumId w:val="28"/>
  </w:num>
  <w:num w:numId="15">
    <w:abstractNumId w:val="16"/>
  </w:num>
  <w:num w:numId="16">
    <w:abstractNumId w:val="26"/>
  </w:num>
  <w:num w:numId="17">
    <w:abstractNumId w:val="2"/>
  </w:num>
  <w:num w:numId="18">
    <w:abstractNumId w:val="15"/>
  </w:num>
  <w:num w:numId="19">
    <w:abstractNumId w:val="20"/>
  </w:num>
  <w:num w:numId="20">
    <w:abstractNumId w:val="5"/>
  </w:num>
  <w:num w:numId="21">
    <w:abstractNumId w:val="12"/>
  </w:num>
  <w:num w:numId="22">
    <w:abstractNumId w:val="32"/>
  </w:num>
  <w:num w:numId="23">
    <w:abstractNumId w:val="17"/>
  </w:num>
  <w:num w:numId="24">
    <w:abstractNumId w:val="31"/>
  </w:num>
  <w:num w:numId="25">
    <w:abstractNumId w:val="25"/>
  </w:num>
  <w:num w:numId="26">
    <w:abstractNumId w:val="8"/>
  </w:num>
  <w:num w:numId="27">
    <w:abstractNumId w:val="13"/>
  </w:num>
  <w:num w:numId="28">
    <w:abstractNumId w:val="7"/>
  </w:num>
  <w:num w:numId="29">
    <w:abstractNumId w:val="34"/>
  </w:num>
  <w:num w:numId="30">
    <w:abstractNumId w:val="22"/>
  </w:num>
  <w:num w:numId="31">
    <w:abstractNumId w:val="6"/>
  </w:num>
  <w:num w:numId="32">
    <w:abstractNumId w:val="30"/>
  </w:num>
  <w:num w:numId="33">
    <w:abstractNumId w:val="3"/>
  </w:num>
  <w:num w:numId="34">
    <w:abstractNumId w:val="19"/>
  </w:num>
  <w:num w:numId="35">
    <w:abstractNumId w:val="27"/>
  </w:num>
  <w:num w:numId="36">
    <w:abstractNumId w:val="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67B9"/>
    <w:rsid w:val="000218BE"/>
    <w:rsid w:val="000429A2"/>
    <w:rsid w:val="00045581"/>
    <w:rsid w:val="00047C00"/>
    <w:rsid w:val="000701AE"/>
    <w:rsid w:val="000732CD"/>
    <w:rsid w:val="000761CC"/>
    <w:rsid w:val="0008303E"/>
    <w:rsid w:val="000A207A"/>
    <w:rsid w:val="000B777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6780F"/>
    <w:rsid w:val="001869EE"/>
    <w:rsid w:val="001879A4"/>
    <w:rsid w:val="001A10BE"/>
    <w:rsid w:val="001B073D"/>
    <w:rsid w:val="001B40DF"/>
    <w:rsid w:val="001C15CD"/>
    <w:rsid w:val="001D0CF6"/>
    <w:rsid w:val="001D38FD"/>
    <w:rsid w:val="001D78F0"/>
    <w:rsid w:val="001E2177"/>
    <w:rsid w:val="001E59F4"/>
    <w:rsid w:val="001F4AFE"/>
    <w:rsid w:val="001F72ED"/>
    <w:rsid w:val="00201CF6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0EE8"/>
    <w:rsid w:val="0035601B"/>
    <w:rsid w:val="00373206"/>
    <w:rsid w:val="00382ED5"/>
    <w:rsid w:val="00386698"/>
    <w:rsid w:val="00386A2A"/>
    <w:rsid w:val="00387760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23FE"/>
    <w:rsid w:val="004038A6"/>
    <w:rsid w:val="0041064F"/>
    <w:rsid w:val="004207FE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656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1BAB"/>
    <w:rsid w:val="00802670"/>
    <w:rsid w:val="00822399"/>
    <w:rsid w:val="00823DE8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231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2E5C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367F"/>
    <w:rsid w:val="00A04509"/>
    <w:rsid w:val="00A07ED4"/>
    <w:rsid w:val="00A10E96"/>
    <w:rsid w:val="00A11F3C"/>
    <w:rsid w:val="00A20A12"/>
    <w:rsid w:val="00A21887"/>
    <w:rsid w:val="00A2450A"/>
    <w:rsid w:val="00A3262A"/>
    <w:rsid w:val="00A472B6"/>
    <w:rsid w:val="00A66006"/>
    <w:rsid w:val="00A72029"/>
    <w:rsid w:val="00A90F01"/>
    <w:rsid w:val="00A926CD"/>
    <w:rsid w:val="00AB272E"/>
    <w:rsid w:val="00AC421D"/>
    <w:rsid w:val="00AC635D"/>
    <w:rsid w:val="00AC6D19"/>
    <w:rsid w:val="00AF21B1"/>
    <w:rsid w:val="00B037BE"/>
    <w:rsid w:val="00B04AF7"/>
    <w:rsid w:val="00B21328"/>
    <w:rsid w:val="00B33FD2"/>
    <w:rsid w:val="00B52EBB"/>
    <w:rsid w:val="00B575F4"/>
    <w:rsid w:val="00B63038"/>
    <w:rsid w:val="00B6347F"/>
    <w:rsid w:val="00B63916"/>
    <w:rsid w:val="00B82C1A"/>
    <w:rsid w:val="00B872D9"/>
    <w:rsid w:val="00B9246F"/>
    <w:rsid w:val="00B94C66"/>
    <w:rsid w:val="00B94E0F"/>
    <w:rsid w:val="00BB2245"/>
    <w:rsid w:val="00BB655D"/>
    <w:rsid w:val="00BD343C"/>
    <w:rsid w:val="00BD463F"/>
    <w:rsid w:val="00BE3B65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1FEE"/>
    <w:rsid w:val="00C74E2D"/>
    <w:rsid w:val="00C74F22"/>
    <w:rsid w:val="00C77961"/>
    <w:rsid w:val="00C94552"/>
    <w:rsid w:val="00C94742"/>
    <w:rsid w:val="00C948C2"/>
    <w:rsid w:val="00C94CC7"/>
    <w:rsid w:val="00CD2631"/>
    <w:rsid w:val="00CD3D65"/>
    <w:rsid w:val="00CD687D"/>
    <w:rsid w:val="00CE728A"/>
    <w:rsid w:val="00CF3D82"/>
    <w:rsid w:val="00CF6C37"/>
    <w:rsid w:val="00D06311"/>
    <w:rsid w:val="00D45D23"/>
    <w:rsid w:val="00D57D8A"/>
    <w:rsid w:val="00D60292"/>
    <w:rsid w:val="00D6221C"/>
    <w:rsid w:val="00D63943"/>
    <w:rsid w:val="00D71CE9"/>
    <w:rsid w:val="00D76CA5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4B3A"/>
    <w:rsid w:val="00E776B0"/>
    <w:rsid w:val="00E80A87"/>
    <w:rsid w:val="00E82990"/>
    <w:rsid w:val="00E829D9"/>
    <w:rsid w:val="00E84899"/>
    <w:rsid w:val="00E953FF"/>
    <w:rsid w:val="00EB01B9"/>
    <w:rsid w:val="00EB448C"/>
    <w:rsid w:val="00EB5E83"/>
    <w:rsid w:val="00EC0499"/>
    <w:rsid w:val="00EC4BD7"/>
    <w:rsid w:val="00ED723E"/>
    <w:rsid w:val="00ED7BE0"/>
    <w:rsid w:val="00EE70C1"/>
    <w:rsid w:val="00EF1737"/>
    <w:rsid w:val="00F03D7D"/>
    <w:rsid w:val="00F04D0E"/>
    <w:rsid w:val="00F25E24"/>
    <w:rsid w:val="00F3054A"/>
    <w:rsid w:val="00F34C8E"/>
    <w:rsid w:val="00F40CA7"/>
    <w:rsid w:val="00F421B2"/>
    <w:rsid w:val="00F70681"/>
    <w:rsid w:val="00F74D2E"/>
    <w:rsid w:val="00F84BC9"/>
    <w:rsid w:val="00F86410"/>
    <w:rsid w:val="00F879C5"/>
    <w:rsid w:val="00FB6522"/>
    <w:rsid w:val="00FC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0A20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A20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4D0E"/>
    <w:rPr>
      <w:color w:val="0000FF"/>
      <w:u w:val="single"/>
    </w:rPr>
  </w:style>
  <w:style w:type="paragraph" w:styleId="GvdeMetni">
    <w:name w:val="Body Text"/>
    <w:basedOn w:val="Normal"/>
    <w:link w:val="GvdeMetniChar"/>
    <w:rsid w:val="00F04D0E"/>
    <w:pPr>
      <w:spacing w:after="120"/>
    </w:pPr>
    <w:rPr>
      <w:rFonts w:eastAsia="Calibri"/>
      <w:szCs w:val="20"/>
    </w:rPr>
  </w:style>
  <w:style w:type="character" w:customStyle="1" w:styleId="GvdeMetniChar">
    <w:name w:val="Gövde Metni Char"/>
    <w:basedOn w:val="VarsaylanParagrafYazTipi"/>
    <w:link w:val="GvdeMetni"/>
    <w:rsid w:val="00F04D0E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61DF0-9EDD-4E8D-BF49-57598CE3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7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51</cp:revision>
  <cp:lastPrinted>2017-02-12T19:20:00Z</cp:lastPrinted>
  <dcterms:created xsi:type="dcterms:W3CDTF">2017-02-12T11:34:00Z</dcterms:created>
  <dcterms:modified xsi:type="dcterms:W3CDTF">2017-07-13T21:09:00Z</dcterms:modified>
</cp:coreProperties>
</file>